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4314D" w14:textId="77777777" w:rsidR="000D39C3" w:rsidRPr="00243563" w:rsidRDefault="000D39C3" w:rsidP="0077355C">
      <w:pPr>
        <w:spacing w:after="0" w:line="240" w:lineRule="auto"/>
        <w:rPr>
          <w:rFonts w:asciiTheme="minorBidi" w:hAnsiTheme="minorBidi"/>
          <w:b/>
          <w:sz w:val="24"/>
          <w:szCs w:val="24"/>
        </w:rPr>
      </w:pPr>
    </w:p>
    <w:p w14:paraId="2C2CF345" w14:textId="0C913012" w:rsidR="00C504D3" w:rsidRDefault="00C504D3" w:rsidP="003671D4">
      <w:pPr>
        <w:spacing w:after="0" w:line="240" w:lineRule="auto"/>
        <w:jc w:val="both"/>
        <w:rPr>
          <w:rFonts w:asciiTheme="minorBidi" w:hAnsiTheme="minorBidi"/>
          <w:b/>
          <w:sz w:val="24"/>
          <w:szCs w:val="24"/>
          <w:lang w:val="en-US"/>
        </w:rPr>
      </w:pPr>
      <w:r>
        <w:rPr>
          <w:rFonts w:asciiTheme="minorBidi" w:hAnsiTheme="minorBidi"/>
          <w:b/>
          <w:sz w:val="24"/>
          <w:szCs w:val="24"/>
          <w:lang w:val="en-US"/>
        </w:rPr>
        <w:t>Introduction</w:t>
      </w:r>
    </w:p>
    <w:p w14:paraId="0B128323" w14:textId="381F3BF6" w:rsidR="00C504D3" w:rsidRPr="003D3D23" w:rsidRDefault="00DE3C6D" w:rsidP="003671D4">
      <w:pPr>
        <w:spacing w:after="0" w:line="240" w:lineRule="auto"/>
        <w:jc w:val="both"/>
        <w:rPr>
          <w:rFonts w:asciiTheme="minorBidi" w:hAnsiTheme="minorBidi"/>
          <w:b/>
          <w:sz w:val="24"/>
          <w:szCs w:val="24"/>
          <w:lang w:val="en-US"/>
        </w:rPr>
      </w:pPr>
      <w:r>
        <w:rPr>
          <w:rFonts w:asciiTheme="minorBidi" w:hAnsiTheme="minorBidi"/>
          <w:color w:val="0D0D0D"/>
          <w:sz w:val="24"/>
          <w:szCs w:val="24"/>
          <w:shd w:val="clear" w:color="auto" w:fill="FFFFFF"/>
        </w:rPr>
        <w:t>The book of Job delves into themes of faith, human suffering, and the nature of God's sovereignty through the experiences of Job, a man of great integrity who faces unimaginable suffering</w:t>
      </w:r>
      <w:r w:rsidR="003D3D23" w:rsidRPr="003D3D23">
        <w:rPr>
          <w:rFonts w:asciiTheme="minorBidi" w:hAnsiTheme="minorBidi"/>
          <w:color w:val="0D0D0D"/>
          <w:sz w:val="24"/>
          <w:szCs w:val="24"/>
          <w:shd w:val="clear" w:color="auto" w:fill="FFFFFF"/>
        </w:rPr>
        <w:t>.</w:t>
      </w:r>
    </w:p>
    <w:p w14:paraId="31DC4476" w14:textId="77777777" w:rsidR="00C504D3" w:rsidRDefault="00C504D3" w:rsidP="003671D4">
      <w:pPr>
        <w:spacing w:after="0" w:line="240" w:lineRule="auto"/>
        <w:jc w:val="both"/>
        <w:rPr>
          <w:rFonts w:asciiTheme="minorBidi" w:hAnsiTheme="minorBidi"/>
          <w:b/>
          <w:sz w:val="24"/>
          <w:szCs w:val="24"/>
          <w:lang w:val="en-US"/>
        </w:rPr>
      </w:pPr>
    </w:p>
    <w:p w14:paraId="43B02263" w14:textId="77777777" w:rsidR="00C504D3" w:rsidRDefault="00C504D3" w:rsidP="003671D4">
      <w:pPr>
        <w:spacing w:after="0" w:line="240" w:lineRule="auto"/>
        <w:jc w:val="both"/>
        <w:rPr>
          <w:rFonts w:asciiTheme="minorBidi" w:hAnsiTheme="minorBidi"/>
          <w:b/>
          <w:sz w:val="24"/>
          <w:szCs w:val="24"/>
          <w:lang w:val="en-US"/>
        </w:rPr>
      </w:pPr>
    </w:p>
    <w:p w14:paraId="510443D8" w14:textId="27FD83A5" w:rsidR="00BD7803" w:rsidRPr="00243563" w:rsidRDefault="00FE3AD3" w:rsidP="003671D4">
      <w:pPr>
        <w:spacing w:after="0" w:line="240" w:lineRule="auto"/>
        <w:jc w:val="both"/>
        <w:rPr>
          <w:rFonts w:asciiTheme="minorBidi" w:hAnsiTheme="minorBidi"/>
          <w:b/>
          <w:sz w:val="24"/>
          <w:szCs w:val="24"/>
          <w:lang w:val="en-US"/>
        </w:rPr>
      </w:pPr>
      <w:r w:rsidRPr="00243563">
        <w:rPr>
          <w:rFonts w:asciiTheme="minorBidi" w:hAnsiTheme="minorBidi"/>
          <w:b/>
          <w:sz w:val="24"/>
          <w:szCs w:val="24"/>
          <w:lang w:val="en-US"/>
        </w:rPr>
        <w:t>Structure</w:t>
      </w:r>
      <w:r w:rsidR="00904AA8" w:rsidRPr="00243563">
        <w:rPr>
          <w:rFonts w:asciiTheme="minorBidi" w:hAnsiTheme="minorBidi"/>
          <w:b/>
          <w:sz w:val="24"/>
          <w:szCs w:val="24"/>
          <w:lang w:val="en-US"/>
        </w:rPr>
        <w:t xml:space="preserve"> and Argument</w:t>
      </w:r>
    </w:p>
    <w:p w14:paraId="2BAB8C63" w14:textId="77777777" w:rsidR="00BD7803" w:rsidRDefault="00BD7803" w:rsidP="003671D4">
      <w:pPr>
        <w:spacing w:after="0" w:line="240" w:lineRule="auto"/>
        <w:jc w:val="both"/>
        <w:rPr>
          <w:b/>
          <w:sz w:val="24"/>
          <w:szCs w:val="24"/>
          <w:lang w:val="en-US"/>
        </w:rPr>
      </w:pPr>
    </w:p>
    <w:p w14:paraId="11C9786F" w14:textId="79AC4016" w:rsidR="0072445C" w:rsidRPr="004073D4" w:rsidRDefault="00063139" w:rsidP="00063139">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u w:val="single"/>
        </w:rPr>
        <w:t xml:space="preserve">(1) </w:t>
      </w:r>
      <w:r w:rsidR="00344E4A" w:rsidRPr="004073D4">
        <w:rPr>
          <w:rFonts w:ascii="Arial" w:hAnsi="Arial" w:cs="Arial"/>
          <w:sz w:val="24"/>
          <w:szCs w:val="24"/>
          <w:u w:val="single"/>
        </w:rPr>
        <w:t>An Outline of Job</w:t>
      </w:r>
      <w:r w:rsidR="00344E4A" w:rsidRPr="004073D4">
        <w:rPr>
          <w:rFonts w:ascii="Arial" w:hAnsi="Arial" w:cs="Arial"/>
          <w:sz w:val="24"/>
          <w:szCs w:val="24"/>
        </w:rPr>
        <w:t xml:space="preserve"> (</w:t>
      </w:r>
      <w:r w:rsidR="0072445C" w:rsidRPr="004073D4">
        <w:rPr>
          <w:rFonts w:ascii="Arial" w:hAnsi="Arial" w:cs="Arial"/>
          <w:sz w:val="24"/>
          <w:szCs w:val="24"/>
        </w:rPr>
        <w:t>Dyer &amp; Merrill</w:t>
      </w:r>
      <w:r w:rsidR="00344E4A" w:rsidRPr="004073D4">
        <w:rPr>
          <w:rFonts w:ascii="Arial" w:hAnsi="Arial" w:cs="Arial"/>
          <w:sz w:val="24"/>
          <w:szCs w:val="24"/>
        </w:rPr>
        <w:t xml:space="preserve">, </w:t>
      </w:r>
      <w:r w:rsidRPr="004073D4">
        <w:rPr>
          <w:rFonts w:ascii="Arial" w:hAnsi="Arial" w:cs="Arial"/>
          <w:sz w:val="24"/>
          <w:szCs w:val="24"/>
        </w:rPr>
        <w:t xml:space="preserve">The O.T. Explored, </w:t>
      </w:r>
      <w:r w:rsidR="0072445C" w:rsidRPr="004073D4">
        <w:rPr>
          <w:rFonts w:ascii="Arial" w:hAnsi="Arial" w:cs="Arial"/>
          <w:sz w:val="24"/>
          <w:szCs w:val="24"/>
        </w:rPr>
        <w:t>p.377)</w:t>
      </w:r>
    </w:p>
    <w:p w14:paraId="7EB07CD4" w14:textId="77777777" w:rsidR="00063139" w:rsidRPr="004073D4" w:rsidRDefault="00063139" w:rsidP="00063139">
      <w:pPr>
        <w:rPr>
          <w:sz w:val="24"/>
          <w:szCs w:val="24"/>
        </w:rPr>
      </w:pPr>
    </w:p>
    <w:p w14:paraId="791E0121"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I. The Prologue (chapters 1-2) </w:t>
      </w:r>
    </w:p>
    <w:p w14:paraId="0F1E41C8"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II. The Dialogue with the Three Friends (chapters 3-31)</w:t>
      </w:r>
    </w:p>
    <w:p w14:paraId="16CE53A0"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A. The First Cycle of Speeches (chapters 3-14)</w:t>
      </w:r>
    </w:p>
    <w:p w14:paraId="046ADCEC"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B. The Second Cycle of Speeches (chapters 15-21)</w:t>
      </w:r>
    </w:p>
    <w:p w14:paraId="12A9FB44"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C. The Third Cycle of Speeches (chapters 22-31)</w:t>
      </w:r>
    </w:p>
    <w:p w14:paraId="1E1915A7"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III. The Four Speeches of Elihu (chapters 32-37)</w:t>
      </w:r>
    </w:p>
    <w:p w14:paraId="4360791D"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A. Elihu’s First Speech (chapters 32-33)</w:t>
      </w:r>
    </w:p>
    <w:p w14:paraId="67133861"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A. Elihu’s Second Speech (chapter 34)</w:t>
      </w:r>
    </w:p>
    <w:p w14:paraId="6766E230"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A. Elihu’s Third Speech (chapter 35)</w:t>
      </w:r>
    </w:p>
    <w:p w14:paraId="71003C6D"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A. Elihu’s Fourth Speech (chapters 36-37)</w:t>
      </w:r>
    </w:p>
    <w:p w14:paraId="311B1E81"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V. The Two Divine Speeches (38:1-42:6)</w:t>
      </w:r>
    </w:p>
    <w:p w14:paraId="786E0CE8"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A. God’s First Speech (38:1-40:5)</w:t>
      </w:r>
    </w:p>
    <w:p w14:paraId="30F21C83"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B. God’s Second Speech (40:6-42:6)</w:t>
      </w:r>
    </w:p>
    <w:p w14:paraId="533CADB9"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V. The Epilogue (42:7-17)</w:t>
      </w:r>
    </w:p>
    <w:p w14:paraId="59E16DC5"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A. Reconciliation of Job (42:7-9)</w:t>
      </w:r>
    </w:p>
    <w:p w14:paraId="383CF70F" w14:textId="77777777" w:rsidR="0072445C" w:rsidRPr="004073D4" w:rsidRDefault="0072445C" w:rsidP="0072445C">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ab/>
      </w:r>
      <w:r w:rsidRPr="004073D4">
        <w:rPr>
          <w:rFonts w:ascii="Arial" w:hAnsi="Arial" w:cs="Arial"/>
          <w:sz w:val="24"/>
          <w:szCs w:val="24"/>
        </w:rPr>
        <w:tab/>
        <w:t>B. Restoration of Job (42:10-17)</w:t>
      </w:r>
    </w:p>
    <w:p w14:paraId="3843881C" w14:textId="77777777" w:rsidR="0072445C" w:rsidRPr="0072445C" w:rsidRDefault="0072445C" w:rsidP="0072445C">
      <w:pPr>
        <w:spacing w:after="0" w:line="240" w:lineRule="auto"/>
        <w:jc w:val="both"/>
        <w:rPr>
          <w:bCs/>
          <w:sz w:val="24"/>
          <w:szCs w:val="24"/>
          <w:lang w:val="en-US"/>
        </w:rPr>
      </w:pPr>
    </w:p>
    <w:p w14:paraId="45AACACA" w14:textId="77777777" w:rsidR="0072445C" w:rsidRPr="0072445C" w:rsidRDefault="0072445C" w:rsidP="003671D4">
      <w:pPr>
        <w:spacing w:after="0" w:line="240" w:lineRule="auto"/>
        <w:jc w:val="both"/>
        <w:rPr>
          <w:bCs/>
          <w:sz w:val="24"/>
          <w:szCs w:val="24"/>
          <w:lang w:val="en-US"/>
        </w:rPr>
      </w:pPr>
    </w:p>
    <w:p w14:paraId="1C02C3D1" w14:textId="439AEC28" w:rsidR="00777E4D" w:rsidRPr="004073D4" w:rsidRDefault="0072445C" w:rsidP="0072445C">
      <w:pPr>
        <w:spacing w:after="0" w:line="240" w:lineRule="auto"/>
        <w:jc w:val="both"/>
        <w:rPr>
          <w:rFonts w:ascii="Arial" w:hAnsi="Arial" w:cs="Arial"/>
          <w:sz w:val="24"/>
          <w:szCs w:val="24"/>
        </w:rPr>
      </w:pPr>
      <w:r w:rsidRPr="004073D4">
        <w:rPr>
          <w:bCs/>
          <w:sz w:val="24"/>
          <w:szCs w:val="24"/>
          <w:lang w:val="en-US"/>
        </w:rPr>
        <w:t>(2)</w:t>
      </w:r>
      <w:r w:rsidRPr="004073D4">
        <w:rPr>
          <w:b/>
          <w:sz w:val="24"/>
          <w:szCs w:val="24"/>
          <w:lang w:val="en-US"/>
        </w:rPr>
        <w:t xml:space="preserve"> </w:t>
      </w:r>
      <w:r w:rsidR="00273519" w:rsidRPr="004073D4">
        <w:rPr>
          <w:rFonts w:ascii="Arial" w:hAnsi="Arial" w:cs="Arial"/>
          <w:sz w:val="24"/>
          <w:szCs w:val="24"/>
          <w:u w:val="single"/>
        </w:rPr>
        <w:t>The</w:t>
      </w:r>
      <w:r w:rsidR="00777E4D" w:rsidRPr="004073D4">
        <w:rPr>
          <w:rFonts w:ascii="Arial" w:hAnsi="Arial" w:cs="Arial"/>
          <w:sz w:val="24"/>
          <w:szCs w:val="24"/>
          <w:u w:val="single"/>
        </w:rPr>
        <w:t xml:space="preserve"> matching of the prologue and epilogue of the Book of Job</w:t>
      </w:r>
      <w:r w:rsidR="00777E4D" w:rsidRPr="004073D4">
        <w:rPr>
          <w:rFonts w:ascii="Arial" w:hAnsi="Arial" w:cs="Arial"/>
          <w:sz w:val="24"/>
          <w:szCs w:val="24"/>
        </w:rPr>
        <w:t xml:space="preserve"> </w:t>
      </w:r>
    </w:p>
    <w:p w14:paraId="686E8895" w14:textId="0187C16D" w:rsidR="001B0CB7" w:rsidRPr="004073D4" w:rsidRDefault="001B0CB7" w:rsidP="00273519">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The </w:t>
      </w:r>
      <w:r w:rsidR="00DC4184">
        <w:rPr>
          <w:rFonts w:ascii="Arial" w:hAnsi="Arial" w:cs="Arial"/>
          <w:sz w:val="24"/>
          <w:szCs w:val="24"/>
        </w:rPr>
        <w:t>book of Job's ending strikingly mirrors its beginning, underscoring the narrative's thematic unity.</w:t>
      </w:r>
      <w:r w:rsidR="00FA183A" w:rsidRPr="004073D4">
        <w:rPr>
          <w:rFonts w:ascii="Arial" w:hAnsi="Arial" w:cs="Arial"/>
          <w:sz w:val="24"/>
          <w:szCs w:val="24"/>
        </w:rPr>
        <w:t xml:space="preserve"> </w:t>
      </w:r>
    </w:p>
    <w:p w14:paraId="4481329B" w14:textId="77777777" w:rsidR="001B0CB7" w:rsidRPr="004073D4" w:rsidRDefault="001B0CB7" w:rsidP="00273519">
      <w:pPr>
        <w:widowControl w:val="0"/>
        <w:tabs>
          <w:tab w:val="left" w:pos="204"/>
        </w:tabs>
        <w:autoSpaceDE w:val="0"/>
        <w:autoSpaceDN w:val="0"/>
        <w:adjustRightInd w:val="0"/>
        <w:spacing w:after="0" w:line="283" w:lineRule="exact"/>
        <w:jc w:val="both"/>
        <w:rPr>
          <w:rFonts w:ascii="Arial" w:hAnsi="Arial" w:cs="Arial"/>
          <w:sz w:val="24"/>
          <w:szCs w:val="24"/>
        </w:rPr>
      </w:pPr>
    </w:p>
    <w:p w14:paraId="311EEFE2" w14:textId="77777777" w:rsidR="00777E4D" w:rsidRPr="004073D4" w:rsidRDefault="00777E4D" w:rsidP="00273519">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prologue</w:t>
      </w:r>
    </w:p>
    <w:p w14:paraId="0AE58B78" w14:textId="77777777" w:rsidR="00777E4D" w:rsidRPr="004073D4" w:rsidRDefault="00777E4D" w:rsidP="00273519">
      <w:pPr>
        <w:widowControl w:val="0"/>
        <w:tabs>
          <w:tab w:val="left" w:pos="748"/>
        </w:tabs>
        <w:autoSpaceDE w:val="0"/>
        <w:autoSpaceDN w:val="0"/>
        <w:adjustRightInd w:val="0"/>
        <w:spacing w:after="0"/>
        <w:jc w:val="both"/>
        <w:rPr>
          <w:rFonts w:ascii="Arial" w:hAnsi="Arial" w:cs="Arial"/>
          <w:sz w:val="24"/>
          <w:szCs w:val="24"/>
        </w:rPr>
      </w:pPr>
      <w:proofErr w:type="spellStart"/>
      <w:r w:rsidRPr="004073D4">
        <w:rPr>
          <w:rFonts w:ascii="Arial" w:hAnsi="Arial" w:cs="Arial"/>
          <w:sz w:val="24"/>
          <w:szCs w:val="24"/>
        </w:rPr>
        <w:t>a</w:t>
      </w:r>
      <w:proofErr w:type="spellEnd"/>
      <w:r w:rsidRPr="004073D4">
        <w:rPr>
          <w:rFonts w:ascii="Arial" w:hAnsi="Arial" w:cs="Arial"/>
          <w:sz w:val="24"/>
          <w:szCs w:val="24"/>
        </w:rPr>
        <w:t xml:space="preserve"> </w:t>
      </w:r>
      <w:r w:rsidRPr="004073D4">
        <w:rPr>
          <w:rFonts w:ascii="Arial" w:hAnsi="Arial" w:cs="Arial"/>
          <w:sz w:val="24"/>
          <w:szCs w:val="24"/>
        </w:rPr>
        <w:tab/>
      </w:r>
      <w:r w:rsidRPr="004073D4">
        <w:rPr>
          <w:rFonts w:ascii="Arial" w:hAnsi="Arial" w:cs="Arial"/>
          <w:sz w:val="24"/>
          <w:szCs w:val="24"/>
        </w:rPr>
        <w:tab/>
        <w:t>introduction: Job lives a righteous life (1:1)</w:t>
      </w:r>
    </w:p>
    <w:p w14:paraId="23243052" w14:textId="77777777" w:rsidR="00777E4D" w:rsidRPr="004073D4" w:rsidRDefault="00777E4D" w:rsidP="00273519">
      <w:pPr>
        <w:widowControl w:val="0"/>
        <w:tabs>
          <w:tab w:val="left" w:pos="748"/>
        </w:tabs>
        <w:autoSpaceDE w:val="0"/>
        <w:autoSpaceDN w:val="0"/>
        <w:adjustRightInd w:val="0"/>
        <w:spacing w:after="0"/>
        <w:jc w:val="both"/>
        <w:rPr>
          <w:rFonts w:ascii="Arial" w:hAnsi="Arial" w:cs="Arial"/>
          <w:sz w:val="24"/>
          <w:szCs w:val="24"/>
        </w:rPr>
      </w:pPr>
      <w:r w:rsidRPr="004073D4">
        <w:rPr>
          <w:rFonts w:ascii="Arial" w:hAnsi="Arial" w:cs="Arial"/>
          <w:sz w:val="24"/>
          <w:szCs w:val="24"/>
        </w:rPr>
        <w:t xml:space="preserve"> b</w:t>
      </w:r>
      <w:r w:rsidRPr="004073D4">
        <w:rPr>
          <w:rFonts w:ascii="Arial" w:hAnsi="Arial" w:cs="Arial"/>
          <w:sz w:val="24"/>
          <w:szCs w:val="24"/>
        </w:rPr>
        <w:tab/>
      </w:r>
      <w:r w:rsidRPr="004073D4">
        <w:rPr>
          <w:rFonts w:ascii="Arial" w:hAnsi="Arial" w:cs="Arial"/>
          <w:sz w:val="24"/>
          <w:szCs w:val="24"/>
        </w:rPr>
        <w:tab/>
        <w:t xml:space="preserve">  Job’s children: seven sons and three daughters (1:2)</w:t>
      </w:r>
    </w:p>
    <w:p w14:paraId="3E5E7655" w14:textId="77777777" w:rsidR="00777E4D" w:rsidRPr="004073D4" w:rsidRDefault="00777E4D" w:rsidP="00273519">
      <w:pPr>
        <w:widowControl w:val="0"/>
        <w:tabs>
          <w:tab w:val="left" w:pos="204"/>
        </w:tabs>
        <w:autoSpaceDE w:val="0"/>
        <w:autoSpaceDN w:val="0"/>
        <w:adjustRightInd w:val="0"/>
        <w:spacing w:after="0" w:line="283" w:lineRule="exact"/>
        <w:ind w:right="-846"/>
        <w:jc w:val="both"/>
        <w:rPr>
          <w:rFonts w:ascii="Arial" w:hAnsi="Arial" w:cs="Arial"/>
          <w:sz w:val="24"/>
          <w:szCs w:val="24"/>
        </w:rPr>
      </w:pPr>
      <w:r w:rsidRPr="004073D4">
        <w:rPr>
          <w:rFonts w:ascii="Arial" w:hAnsi="Arial" w:cs="Arial"/>
          <w:sz w:val="24"/>
          <w:szCs w:val="24"/>
        </w:rPr>
        <w:t xml:space="preserve">  c </w:t>
      </w:r>
      <w:r w:rsidRPr="004073D4">
        <w:rPr>
          <w:rFonts w:ascii="Arial" w:hAnsi="Arial" w:cs="Arial"/>
          <w:sz w:val="24"/>
          <w:szCs w:val="24"/>
        </w:rPr>
        <w:tab/>
      </w:r>
      <w:r w:rsidRPr="004073D4">
        <w:rPr>
          <w:rFonts w:ascii="Arial" w:hAnsi="Arial" w:cs="Arial"/>
          <w:sz w:val="24"/>
          <w:szCs w:val="24"/>
        </w:rPr>
        <w:tab/>
        <w:t xml:space="preserve">    Job’s flocks: 7000 sheep, 3000 camels, 500 yoke of oxen, 500</w:t>
      </w:r>
      <w:r w:rsidRPr="004073D4">
        <w:rPr>
          <w:rFonts w:ascii="Arial" w:hAnsi="Arial" w:cs="Arial"/>
          <w:i/>
          <w:iCs/>
          <w:sz w:val="24"/>
          <w:szCs w:val="24"/>
        </w:rPr>
        <w:t xml:space="preserve"> </w:t>
      </w:r>
      <w:r w:rsidRPr="004073D4">
        <w:rPr>
          <w:rFonts w:ascii="Arial" w:hAnsi="Arial" w:cs="Arial"/>
          <w:sz w:val="24"/>
          <w:szCs w:val="24"/>
        </w:rPr>
        <w:t>donkeys (1:3)</w:t>
      </w:r>
    </w:p>
    <w:p w14:paraId="48EE6BBA" w14:textId="77777777" w:rsidR="00777E4D" w:rsidRPr="004073D4" w:rsidRDefault="00777E4D" w:rsidP="00273519">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   d </w:t>
      </w:r>
      <w:r w:rsidRPr="004073D4">
        <w:rPr>
          <w:rFonts w:ascii="Arial" w:hAnsi="Arial" w:cs="Arial"/>
          <w:sz w:val="24"/>
          <w:szCs w:val="24"/>
        </w:rPr>
        <w:tab/>
      </w:r>
      <w:r w:rsidRPr="004073D4">
        <w:rPr>
          <w:rFonts w:ascii="Arial" w:hAnsi="Arial" w:cs="Arial"/>
          <w:sz w:val="24"/>
          <w:szCs w:val="24"/>
        </w:rPr>
        <w:tab/>
        <w:t xml:space="preserve">      Parties of Job’s family members (they are brothers and sisters) (1:4-5)</w:t>
      </w:r>
    </w:p>
    <w:p w14:paraId="7DA79808" w14:textId="77777777" w:rsidR="00777E4D" w:rsidRPr="004073D4" w:rsidRDefault="00777E4D" w:rsidP="00273519">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    e</w:t>
      </w:r>
      <w:r w:rsidRPr="004073D4">
        <w:rPr>
          <w:rFonts w:ascii="Arial" w:hAnsi="Arial" w:cs="Arial"/>
          <w:sz w:val="24"/>
          <w:szCs w:val="24"/>
        </w:rPr>
        <w:tab/>
      </w:r>
      <w:r w:rsidRPr="004073D4">
        <w:rPr>
          <w:rFonts w:ascii="Arial" w:hAnsi="Arial" w:cs="Arial"/>
          <w:sz w:val="24"/>
          <w:szCs w:val="24"/>
        </w:rPr>
        <w:tab/>
        <w:t xml:space="preserve">        Job’s afflictions (1:6-2:10)</w:t>
      </w:r>
    </w:p>
    <w:p w14:paraId="21806677" w14:textId="77777777" w:rsidR="00777E4D" w:rsidRPr="004073D4" w:rsidRDefault="00777E4D" w:rsidP="00273519">
      <w:pPr>
        <w:widowControl w:val="0"/>
        <w:tabs>
          <w:tab w:val="left" w:pos="1418"/>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     f </w:t>
      </w:r>
      <w:r w:rsidRPr="004073D4">
        <w:rPr>
          <w:rFonts w:ascii="Arial" w:hAnsi="Arial" w:cs="Arial"/>
          <w:sz w:val="24"/>
          <w:szCs w:val="24"/>
        </w:rPr>
        <w:tab/>
        <w:t xml:space="preserve">          three friends (names listed) come to Job to console him (2:11)</w:t>
      </w:r>
    </w:p>
    <w:p w14:paraId="55E7AAF0" w14:textId="77777777" w:rsidR="00777E4D" w:rsidRPr="004073D4" w:rsidRDefault="00777E4D" w:rsidP="00273519">
      <w:pPr>
        <w:widowControl w:val="0"/>
        <w:tabs>
          <w:tab w:val="left" w:pos="139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      g</w:t>
      </w:r>
      <w:r w:rsidRPr="004073D4">
        <w:rPr>
          <w:rFonts w:ascii="Arial" w:hAnsi="Arial" w:cs="Arial"/>
          <w:sz w:val="24"/>
          <w:szCs w:val="24"/>
        </w:rPr>
        <w:tab/>
        <w:t xml:space="preserve">            friends are silent seven days and seven nights (2:12-13)</w:t>
      </w:r>
    </w:p>
    <w:p w14:paraId="33958C82" w14:textId="77777777" w:rsidR="00777E4D" w:rsidRPr="004073D4" w:rsidRDefault="00777E4D" w:rsidP="00273519">
      <w:pPr>
        <w:widowControl w:val="0"/>
        <w:tabs>
          <w:tab w:val="left" w:pos="204"/>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epilogue</w:t>
      </w:r>
    </w:p>
    <w:p w14:paraId="0B3C3078" w14:textId="77777777" w:rsidR="00777E4D" w:rsidRPr="004073D4" w:rsidRDefault="00777E4D" w:rsidP="00273519">
      <w:pPr>
        <w:keepNext/>
        <w:framePr w:dropCap="drop" w:lines="2" w:wrap="auto" w:vAnchor="text" w:hAnchor="text"/>
        <w:widowControl w:val="0"/>
        <w:autoSpaceDE w:val="0"/>
        <w:autoSpaceDN w:val="0"/>
        <w:adjustRightInd w:val="0"/>
        <w:spacing w:after="0"/>
        <w:jc w:val="both"/>
        <w:rPr>
          <w:rFonts w:ascii="Arial" w:hAnsi="Arial" w:cs="Arial"/>
          <w:sz w:val="24"/>
          <w:szCs w:val="24"/>
        </w:rPr>
      </w:pPr>
      <w:r w:rsidRPr="004073D4">
        <w:rPr>
          <w:rFonts w:ascii="Arial" w:hAnsi="Arial" w:cs="Arial"/>
          <w:sz w:val="24"/>
          <w:szCs w:val="24"/>
        </w:rPr>
        <w:t xml:space="preserve">      g’</w:t>
      </w:r>
      <w:r w:rsidRPr="004073D4">
        <w:rPr>
          <w:rFonts w:ascii="Arial" w:hAnsi="Arial" w:cs="Arial"/>
          <w:sz w:val="24"/>
          <w:szCs w:val="24"/>
        </w:rPr>
        <w:tab/>
      </w:r>
      <w:r w:rsidRPr="004073D4">
        <w:rPr>
          <w:rFonts w:ascii="Arial" w:hAnsi="Arial" w:cs="Arial"/>
          <w:sz w:val="24"/>
          <w:szCs w:val="24"/>
        </w:rPr>
        <w:tab/>
        <w:t xml:space="preserve">   </w:t>
      </w:r>
    </w:p>
    <w:p w14:paraId="1F1C2BE2" w14:textId="77777777" w:rsidR="00777E4D" w:rsidRPr="004073D4" w:rsidRDefault="00777E4D" w:rsidP="00273519">
      <w:pPr>
        <w:widowControl w:val="0"/>
        <w:autoSpaceDE w:val="0"/>
        <w:autoSpaceDN w:val="0"/>
        <w:adjustRightInd w:val="0"/>
        <w:spacing w:after="0"/>
        <w:jc w:val="both"/>
        <w:rPr>
          <w:rFonts w:ascii="Arial" w:hAnsi="Arial" w:cs="Arial"/>
          <w:sz w:val="24"/>
          <w:szCs w:val="24"/>
        </w:rPr>
      </w:pPr>
      <w:r w:rsidRPr="004073D4">
        <w:rPr>
          <w:rFonts w:ascii="Arial" w:hAnsi="Arial" w:cs="Arial"/>
          <w:sz w:val="24"/>
          <w:szCs w:val="24"/>
        </w:rPr>
        <w:t xml:space="preserve">           friends rebuked for words; seven bulls and seven rams (42:7-8)</w:t>
      </w:r>
    </w:p>
    <w:p w14:paraId="16CC5119" w14:textId="77777777" w:rsidR="00777E4D" w:rsidRPr="004073D4" w:rsidRDefault="00777E4D" w:rsidP="00273519">
      <w:pPr>
        <w:widowControl w:val="0"/>
        <w:autoSpaceDE w:val="0"/>
        <w:autoSpaceDN w:val="0"/>
        <w:adjustRightInd w:val="0"/>
        <w:spacing w:after="0"/>
        <w:jc w:val="both"/>
        <w:rPr>
          <w:rFonts w:ascii="Arial" w:hAnsi="Arial" w:cs="Arial"/>
          <w:sz w:val="24"/>
          <w:szCs w:val="24"/>
        </w:rPr>
      </w:pPr>
      <w:r w:rsidRPr="004073D4">
        <w:rPr>
          <w:rFonts w:ascii="Arial" w:hAnsi="Arial" w:cs="Arial"/>
          <w:sz w:val="24"/>
          <w:szCs w:val="24"/>
        </w:rPr>
        <w:t xml:space="preserve">     f’ </w:t>
      </w:r>
      <w:r w:rsidRPr="004073D4">
        <w:rPr>
          <w:rFonts w:ascii="Arial" w:hAnsi="Arial" w:cs="Arial"/>
          <w:sz w:val="24"/>
          <w:szCs w:val="24"/>
        </w:rPr>
        <w:tab/>
      </w:r>
      <w:r w:rsidRPr="004073D4">
        <w:rPr>
          <w:rFonts w:ascii="Arial" w:hAnsi="Arial" w:cs="Arial"/>
          <w:sz w:val="24"/>
          <w:szCs w:val="24"/>
        </w:rPr>
        <w:tab/>
        <w:t xml:space="preserve">          three friends (names listed) come to Job to ask for help (42:9)</w:t>
      </w:r>
    </w:p>
    <w:p w14:paraId="374FF750" w14:textId="77777777" w:rsidR="00777E4D" w:rsidRPr="004073D4" w:rsidRDefault="00777E4D" w:rsidP="00273519">
      <w:pPr>
        <w:widowControl w:val="0"/>
        <w:tabs>
          <w:tab w:val="left" w:pos="1150"/>
        </w:tabs>
        <w:autoSpaceDE w:val="0"/>
        <w:autoSpaceDN w:val="0"/>
        <w:adjustRightInd w:val="0"/>
        <w:spacing w:after="0"/>
        <w:jc w:val="both"/>
        <w:rPr>
          <w:rFonts w:ascii="Arial" w:hAnsi="Arial" w:cs="Arial"/>
          <w:sz w:val="24"/>
          <w:szCs w:val="24"/>
        </w:rPr>
      </w:pPr>
      <w:r w:rsidRPr="004073D4">
        <w:rPr>
          <w:rFonts w:ascii="Arial" w:hAnsi="Arial" w:cs="Arial"/>
          <w:sz w:val="24"/>
          <w:szCs w:val="24"/>
        </w:rPr>
        <w:t xml:space="preserve">    e’ </w:t>
      </w:r>
      <w:r w:rsidRPr="004073D4">
        <w:rPr>
          <w:rFonts w:ascii="Arial" w:hAnsi="Arial" w:cs="Arial"/>
          <w:sz w:val="24"/>
          <w:szCs w:val="24"/>
        </w:rPr>
        <w:tab/>
      </w:r>
      <w:r w:rsidRPr="004073D4">
        <w:rPr>
          <w:rFonts w:ascii="Arial" w:hAnsi="Arial" w:cs="Arial"/>
          <w:sz w:val="24"/>
          <w:szCs w:val="24"/>
        </w:rPr>
        <w:tab/>
        <w:t xml:space="preserve">        Job’s afflictions are reversed (42:10)</w:t>
      </w:r>
    </w:p>
    <w:p w14:paraId="11CF79A1" w14:textId="77777777" w:rsidR="00777E4D" w:rsidRPr="004073D4" w:rsidRDefault="00777E4D" w:rsidP="00273519">
      <w:pPr>
        <w:widowControl w:val="0"/>
        <w:tabs>
          <w:tab w:val="left" w:pos="1418"/>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   d’ </w:t>
      </w:r>
      <w:r w:rsidRPr="004073D4">
        <w:rPr>
          <w:rFonts w:ascii="Arial" w:hAnsi="Arial" w:cs="Arial"/>
          <w:sz w:val="24"/>
          <w:szCs w:val="24"/>
        </w:rPr>
        <w:tab/>
        <w:t xml:space="preserve">      Party of Job’s family members (his brothers and sisters) (42:11)</w:t>
      </w:r>
    </w:p>
    <w:p w14:paraId="5F79C67D" w14:textId="77777777" w:rsidR="00777E4D" w:rsidRPr="004073D4" w:rsidRDefault="00777E4D" w:rsidP="00273519">
      <w:pPr>
        <w:widowControl w:val="0"/>
        <w:tabs>
          <w:tab w:val="left" w:pos="204"/>
        </w:tabs>
        <w:autoSpaceDE w:val="0"/>
        <w:autoSpaceDN w:val="0"/>
        <w:adjustRightInd w:val="0"/>
        <w:spacing w:after="0" w:line="283" w:lineRule="exact"/>
        <w:ind w:right="-846"/>
        <w:jc w:val="both"/>
        <w:rPr>
          <w:rFonts w:ascii="Arial" w:hAnsi="Arial" w:cs="Arial"/>
          <w:sz w:val="24"/>
          <w:szCs w:val="24"/>
        </w:rPr>
      </w:pPr>
      <w:r w:rsidRPr="004073D4">
        <w:rPr>
          <w:rFonts w:ascii="Arial" w:hAnsi="Arial" w:cs="Arial"/>
          <w:sz w:val="24"/>
          <w:szCs w:val="24"/>
        </w:rPr>
        <w:t xml:space="preserve">  c’ </w:t>
      </w:r>
      <w:r w:rsidRPr="004073D4">
        <w:rPr>
          <w:rFonts w:ascii="Arial" w:hAnsi="Arial" w:cs="Arial"/>
          <w:sz w:val="24"/>
          <w:szCs w:val="24"/>
        </w:rPr>
        <w:tab/>
      </w:r>
      <w:r w:rsidRPr="004073D4">
        <w:rPr>
          <w:rFonts w:ascii="Arial" w:hAnsi="Arial" w:cs="Arial"/>
          <w:sz w:val="24"/>
          <w:szCs w:val="24"/>
        </w:rPr>
        <w:tab/>
        <w:t xml:space="preserve">    Job’s flocks: 7000 sheep, 3000 camels, 500 yoke of oxen, 500 donkeys (42:12)</w:t>
      </w:r>
    </w:p>
    <w:p w14:paraId="5DC0A1AB" w14:textId="77777777" w:rsidR="00777E4D" w:rsidRPr="004073D4" w:rsidRDefault="00777E4D" w:rsidP="00273519">
      <w:pPr>
        <w:widowControl w:val="0"/>
        <w:tabs>
          <w:tab w:val="left" w:pos="1418"/>
        </w:tabs>
        <w:autoSpaceDE w:val="0"/>
        <w:autoSpaceDN w:val="0"/>
        <w:adjustRightInd w:val="0"/>
        <w:spacing w:after="0" w:line="283" w:lineRule="exact"/>
        <w:jc w:val="both"/>
        <w:rPr>
          <w:rFonts w:ascii="Arial" w:hAnsi="Arial" w:cs="Arial"/>
          <w:sz w:val="24"/>
          <w:szCs w:val="24"/>
        </w:rPr>
      </w:pPr>
      <w:r w:rsidRPr="004073D4">
        <w:rPr>
          <w:rFonts w:ascii="Arial" w:hAnsi="Arial" w:cs="Arial"/>
          <w:sz w:val="24"/>
          <w:szCs w:val="24"/>
        </w:rPr>
        <w:t xml:space="preserve"> b’ </w:t>
      </w:r>
      <w:r w:rsidRPr="004073D4">
        <w:rPr>
          <w:rFonts w:ascii="Arial" w:hAnsi="Arial" w:cs="Arial"/>
          <w:sz w:val="24"/>
          <w:szCs w:val="24"/>
        </w:rPr>
        <w:tab/>
      </w:r>
      <w:r w:rsidRPr="004073D4">
        <w:rPr>
          <w:rFonts w:ascii="Arial" w:hAnsi="Arial" w:cs="Arial"/>
          <w:sz w:val="24"/>
          <w:szCs w:val="24"/>
        </w:rPr>
        <w:tab/>
        <w:t xml:space="preserve">  Job’s children: seven sons and three daughters (42:13-15)</w:t>
      </w:r>
    </w:p>
    <w:p w14:paraId="42070B6A" w14:textId="77777777" w:rsidR="00777E4D" w:rsidRPr="004073D4" w:rsidRDefault="00777E4D" w:rsidP="00273519">
      <w:pPr>
        <w:widowControl w:val="0"/>
        <w:tabs>
          <w:tab w:val="left" w:pos="1418"/>
        </w:tabs>
        <w:autoSpaceDE w:val="0"/>
        <w:autoSpaceDN w:val="0"/>
        <w:adjustRightInd w:val="0"/>
        <w:spacing w:after="0"/>
        <w:jc w:val="both"/>
        <w:rPr>
          <w:rFonts w:ascii="Arial" w:hAnsi="Arial" w:cs="Arial"/>
          <w:sz w:val="24"/>
          <w:szCs w:val="24"/>
        </w:rPr>
      </w:pPr>
      <w:r w:rsidRPr="004073D4">
        <w:rPr>
          <w:rFonts w:ascii="Arial" w:hAnsi="Arial" w:cs="Arial"/>
          <w:sz w:val="24"/>
          <w:szCs w:val="24"/>
        </w:rPr>
        <w:t xml:space="preserve">a’ </w:t>
      </w:r>
      <w:r w:rsidRPr="004073D4">
        <w:rPr>
          <w:rFonts w:ascii="Arial" w:hAnsi="Arial" w:cs="Arial"/>
          <w:sz w:val="24"/>
          <w:szCs w:val="24"/>
        </w:rPr>
        <w:tab/>
        <w:t>conclusion: Job dies old and full of days (42:16-17)</w:t>
      </w:r>
    </w:p>
    <w:p w14:paraId="46EACBEA" w14:textId="77777777" w:rsidR="002237C3" w:rsidRDefault="002237C3" w:rsidP="003671D4">
      <w:pPr>
        <w:spacing w:after="0" w:line="240" w:lineRule="auto"/>
        <w:jc w:val="both"/>
        <w:rPr>
          <w:sz w:val="24"/>
          <w:szCs w:val="24"/>
        </w:rPr>
      </w:pPr>
    </w:p>
    <w:p w14:paraId="52F74B24" w14:textId="2CA643E7" w:rsidR="00BE39E3" w:rsidRDefault="00DC4184" w:rsidP="003671D4">
      <w:pPr>
        <w:spacing w:after="0" w:line="240" w:lineRule="auto"/>
        <w:jc w:val="both"/>
        <w:rPr>
          <w:sz w:val="24"/>
          <w:szCs w:val="24"/>
        </w:rPr>
      </w:pPr>
      <w:r w:rsidRPr="004073D4">
        <w:rPr>
          <w:rFonts w:ascii="Arial" w:hAnsi="Arial" w:cs="Arial"/>
          <w:sz w:val="24"/>
          <w:szCs w:val="24"/>
        </w:rPr>
        <w:t>(cf. David Dorsey, Literary Structure of the OT, 170).</w:t>
      </w:r>
    </w:p>
    <w:p w14:paraId="2F8701BA" w14:textId="77777777" w:rsidR="00BE39E3" w:rsidRDefault="00BE39E3" w:rsidP="003671D4">
      <w:pPr>
        <w:spacing w:after="0" w:line="240" w:lineRule="auto"/>
        <w:jc w:val="both"/>
        <w:rPr>
          <w:sz w:val="24"/>
          <w:szCs w:val="24"/>
        </w:rPr>
      </w:pPr>
    </w:p>
    <w:p w14:paraId="3C37F890" w14:textId="77777777" w:rsidR="00BE39E3" w:rsidRDefault="00BE39E3" w:rsidP="003671D4">
      <w:pPr>
        <w:spacing w:after="0" w:line="240" w:lineRule="auto"/>
        <w:jc w:val="both"/>
        <w:rPr>
          <w:sz w:val="24"/>
          <w:szCs w:val="24"/>
        </w:rPr>
      </w:pPr>
    </w:p>
    <w:p w14:paraId="01F50413" w14:textId="10B45C57" w:rsidR="00BE39E3" w:rsidRPr="004073D4" w:rsidRDefault="00BE39E3" w:rsidP="00BE39E3">
      <w:pPr>
        <w:spacing w:after="0" w:line="240" w:lineRule="auto"/>
        <w:jc w:val="both"/>
        <w:rPr>
          <w:rFonts w:asciiTheme="minorBidi" w:hAnsiTheme="minorBidi"/>
          <w:sz w:val="24"/>
          <w:szCs w:val="24"/>
        </w:rPr>
      </w:pPr>
      <w:r w:rsidRPr="004073D4">
        <w:rPr>
          <w:rFonts w:asciiTheme="minorBidi" w:hAnsiTheme="minorBidi"/>
          <w:sz w:val="24"/>
          <w:szCs w:val="24"/>
        </w:rPr>
        <w:t xml:space="preserve">(3) </w:t>
      </w:r>
      <w:r w:rsidRPr="004073D4">
        <w:rPr>
          <w:rFonts w:asciiTheme="minorBidi" w:hAnsiTheme="minorBidi"/>
          <w:sz w:val="24"/>
          <w:szCs w:val="24"/>
          <w:u w:val="single"/>
        </w:rPr>
        <w:t xml:space="preserve">The </w:t>
      </w:r>
      <w:r w:rsidRPr="004073D4">
        <w:rPr>
          <w:rFonts w:asciiTheme="minorBidi" w:hAnsiTheme="minorBidi"/>
          <w:sz w:val="24"/>
          <w:szCs w:val="24"/>
          <w:u w:val="single"/>
        </w:rPr>
        <w:t>I</w:t>
      </w:r>
      <w:r w:rsidRPr="004073D4">
        <w:rPr>
          <w:rFonts w:asciiTheme="minorBidi" w:hAnsiTheme="minorBidi"/>
          <w:sz w:val="24"/>
          <w:szCs w:val="24"/>
          <w:u w:val="single"/>
        </w:rPr>
        <w:t>ncreasing intensity of the Dialogues</w:t>
      </w:r>
      <w:r w:rsidRPr="004073D4">
        <w:rPr>
          <w:rFonts w:asciiTheme="minorBidi" w:hAnsiTheme="minorBidi"/>
          <w:sz w:val="24"/>
          <w:szCs w:val="24"/>
        </w:rPr>
        <w:t xml:space="preserve"> (</w:t>
      </w:r>
      <w:r w:rsidRPr="004073D4">
        <w:rPr>
          <w:rFonts w:asciiTheme="minorBidi" w:hAnsiTheme="minorBidi"/>
          <w:sz w:val="24"/>
          <w:szCs w:val="24"/>
        </w:rPr>
        <w:t xml:space="preserve">John </w:t>
      </w:r>
      <w:r w:rsidRPr="004073D4">
        <w:rPr>
          <w:rFonts w:asciiTheme="minorBidi" w:hAnsiTheme="minorBidi"/>
          <w:sz w:val="24"/>
          <w:szCs w:val="24"/>
        </w:rPr>
        <w:t>Napier cf. Zuck</w:t>
      </w:r>
      <w:r w:rsidRPr="004073D4">
        <w:rPr>
          <w:rFonts w:asciiTheme="minorBidi" w:hAnsiTheme="minorBidi"/>
          <w:sz w:val="24"/>
          <w:szCs w:val="24"/>
        </w:rPr>
        <w:t>, DTS O.T. Notes</w:t>
      </w:r>
      <w:r w:rsidRPr="004073D4">
        <w:rPr>
          <w:rFonts w:asciiTheme="minorBidi" w:hAnsiTheme="minorBidi"/>
          <w:sz w:val="24"/>
          <w:szCs w:val="24"/>
        </w:rPr>
        <w:t>)</w:t>
      </w:r>
    </w:p>
    <w:p w14:paraId="2E6ED036" w14:textId="77777777" w:rsidR="00BE39E3" w:rsidRPr="004073D4" w:rsidRDefault="00BE39E3" w:rsidP="00BE39E3">
      <w:pPr>
        <w:spacing w:after="0" w:line="240" w:lineRule="auto"/>
        <w:jc w:val="both"/>
        <w:rPr>
          <w:rFonts w:asciiTheme="minorBidi" w:hAnsiTheme="minorBidi"/>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828"/>
        <w:gridCol w:w="4819"/>
      </w:tblGrid>
      <w:tr w:rsidR="00BE39E3" w:rsidRPr="004073D4" w14:paraId="683FACCB" w14:textId="77777777" w:rsidTr="004769A2">
        <w:tc>
          <w:tcPr>
            <w:tcW w:w="1242" w:type="dxa"/>
            <w:tcBorders>
              <w:top w:val="single" w:sz="4" w:space="0" w:color="auto"/>
              <w:left w:val="single" w:sz="4" w:space="0" w:color="auto"/>
              <w:bottom w:val="single" w:sz="4" w:space="0" w:color="auto"/>
              <w:right w:val="single" w:sz="4" w:space="0" w:color="auto"/>
            </w:tcBorders>
            <w:shd w:val="clear" w:color="auto" w:fill="auto"/>
          </w:tcPr>
          <w:p w14:paraId="2FAA05ED" w14:textId="77777777" w:rsidR="00BE39E3" w:rsidRPr="004073D4" w:rsidRDefault="00BE39E3" w:rsidP="006B51F4">
            <w:pPr>
              <w:widowControl w:val="0"/>
              <w:tabs>
                <w:tab w:val="left" w:pos="204"/>
              </w:tabs>
              <w:autoSpaceDE w:val="0"/>
              <w:autoSpaceDN w:val="0"/>
              <w:adjustRightInd w:val="0"/>
              <w:spacing w:after="0"/>
              <w:jc w:val="both"/>
              <w:rPr>
                <w:rFonts w:asciiTheme="minorBidi" w:hAnsiTheme="minorBidi"/>
                <w:b/>
                <w:bCs/>
                <w:sz w:val="24"/>
                <w:szCs w:val="24"/>
              </w:rPr>
            </w:pPr>
            <w:r w:rsidRPr="004073D4">
              <w:rPr>
                <w:rFonts w:asciiTheme="minorBidi" w:hAnsiTheme="minorBidi"/>
                <w:b/>
                <w:bCs/>
                <w:sz w:val="24"/>
                <w:szCs w:val="24"/>
              </w:rPr>
              <w:t>Speech Cycle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B21158"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b/>
                <w:bCs/>
                <w:sz w:val="24"/>
                <w:szCs w:val="24"/>
              </w:rPr>
            </w:pPr>
            <w:r w:rsidRPr="004073D4">
              <w:rPr>
                <w:rFonts w:asciiTheme="minorBidi" w:hAnsiTheme="minorBidi"/>
                <w:b/>
                <w:bCs/>
                <w:sz w:val="24"/>
                <w:szCs w:val="24"/>
              </w:rPr>
              <w:t>The Three Friends To Job</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25028F2"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b/>
                <w:bCs/>
                <w:sz w:val="24"/>
                <w:szCs w:val="24"/>
              </w:rPr>
            </w:pPr>
            <w:r w:rsidRPr="004073D4">
              <w:rPr>
                <w:rFonts w:asciiTheme="minorBidi" w:hAnsiTheme="minorBidi"/>
                <w:b/>
                <w:bCs/>
                <w:sz w:val="24"/>
                <w:szCs w:val="24"/>
              </w:rPr>
              <w:t>Job’s Responses</w:t>
            </w:r>
          </w:p>
        </w:tc>
      </w:tr>
      <w:tr w:rsidR="00BE39E3" w:rsidRPr="004073D4" w14:paraId="320432AE" w14:textId="77777777" w:rsidTr="004769A2">
        <w:tc>
          <w:tcPr>
            <w:tcW w:w="1242" w:type="dxa"/>
            <w:tcBorders>
              <w:top w:val="single" w:sz="4" w:space="0" w:color="auto"/>
              <w:left w:val="single" w:sz="4" w:space="0" w:color="auto"/>
              <w:bottom w:val="single" w:sz="4" w:space="0" w:color="auto"/>
              <w:right w:val="single" w:sz="4" w:space="0" w:color="auto"/>
            </w:tcBorders>
            <w:shd w:val="clear" w:color="auto" w:fill="auto"/>
          </w:tcPr>
          <w:p w14:paraId="6DD4E2A0" w14:textId="77777777" w:rsidR="00BE39E3" w:rsidRPr="004073D4" w:rsidRDefault="00BE39E3" w:rsidP="006B51F4">
            <w:pPr>
              <w:widowControl w:val="0"/>
              <w:tabs>
                <w:tab w:val="left" w:pos="204"/>
              </w:tabs>
              <w:autoSpaceDE w:val="0"/>
              <w:autoSpaceDN w:val="0"/>
              <w:adjustRightInd w:val="0"/>
              <w:spacing w:after="0"/>
              <w:jc w:val="both"/>
              <w:rPr>
                <w:rFonts w:asciiTheme="minorBidi" w:hAnsiTheme="minorBidi"/>
                <w:b/>
                <w:bCs/>
                <w:sz w:val="24"/>
                <w:szCs w:val="24"/>
              </w:rPr>
            </w:pPr>
            <w:r w:rsidRPr="004073D4">
              <w:rPr>
                <w:rFonts w:asciiTheme="minorBidi" w:hAnsiTheme="minorBidi"/>
                <w:b/>
                <w:bCs/>
                <w:sz w:val="24"/>
                <w:szCs w:val="24"/>
              </w:rPr>
              <w:t>First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B071022"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i/>
                <w:iCs/>
                <w:sz w:val="24"/>
                <w:szCs w:val="24"/>
              </w:rPr>
            </w:pPr>
            <w:r w:rsidRPr="004073D4">
              <w:rPr>
                <w:rFonts w:asciiTheme="minorBidi" w:hAnsiTheme="minorBidi"/>
                <w:b/>
                <w:bCs/>
                <w:sz w:val="24"/>
                <w:szCs w:val="24"/>
              </w:rPr>
              <w:t>Eliphaz:</w:t>
            </w:r>
            <w:r w:rsidRPr="004073D4">
              <w:rPr>
                <w:rFonts w:asciiTheme="minorBidi" w:hAnsiTheme="minorBidi"/>
                <w:sz w:val="24"/>
                <w:szCs w:val="24"/>
              </w:rPr>
              <w:t xml:space="preserve"> You are impatient (4:5)</w:t>
            </w:r>
            <w:r w:rsidRPr="004073D4">
              <w:rPr>
                <w:rFonts w:asciiTheme="minorBidi" w:hAnsiTheme="minorBidi"/>
                <w:i/>
                <w:iCs/>
                <w:sz w:val="24"/>
                <w:szCs w:val="24"/>
              </w:rPr>
              <w:tab/>
            </w:r>
          </w:p>
          <w:p w14:paraId="7902B380"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i/>
                <w:iCs/>
                <w:sz w:val="24"/>
                <w:szCs w:val="24"/>
              </w:rPr>
            </w:pPr>
          </w:p>
          <w:p w14:paraId="77AD3CD1"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Bildad:</w:t>
            </w:r>
            <w:r w:rsidRPr="004073D4">
              <w:rPr>
                <w:rFonts w:asciiTheme="minorBidi" w:hAnsiTheme="minorBidi"/>
                <w:sz w:val="24"/>
                <w:szCs w:val="24"/>
              </w:rPr>
              <w:t xml:space="preserve"> Your words are a mighty</w:t>
            </w:r>
            <w:r w:rsidRPr="004073D4">
              <w:rPr>
                <w:rFonts w:asciiTheme="minorBidi" w:hAnsiTheme="minorBidi"/>
                <w:sz w:val="24"/>
                <w:szCs w:val="24"/>
              </w:rPr>
              <w:tab/>
              <w:t xml:space="preserve"> wind (8:2) </w:t>
            </w:r>
            <w:r w:rsidRPr="004073D4">
              <w:rPr>
                <w:rFonts w:asciiTheme="minorBidi" w:hAnsiTheme="minorBidi"/>
                <w:sz w:val="24"/>
                <w:szCs w:val="24"/>
              </w:rPr>
              <w:br/>
            </w:r>
          </w:p>
          <w:p w14:paraId="4C031FED"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Zophar:</w:t>
            </w:r>
            <w:r w:rsidRPr="004073D4">
              <w:rPr>
                <w:rFonts w:asciiTheme="minorBidi" w:hAnsiTheme="minorBidi"/>
                <w:sz w:val="24"/>
                <w:szCs w:val="24"/>
              </w:rPr>
              <w:t xml:space="preserve"> You’re as stupid as a donkey (11:12)</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2EECA6A2" w14:textId="77777777" w:rsidR="00BE39E3" w:rsidRPr="004073D4" w:rsidRDefault="00BE39E3" w:rsidP="006B51F4">
            <w:pPr>
              <w:widowControl w:val="0"/>
              <w:tabs>
                <w:tab w:val="left" w:pos="0"/>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To All</w:t>
            </w:r>
            <w:r w:rsidRPr="004073D4">
              <w:rPr>
                <w:rFonts w:asciiTheme="minorBidi" w:hAnsiTheme="minorBidi"/>
                <w:sz w:val="24"/>
                <w:szCs w:val="24"/>
              </w:rPr>
              <w:br/>
              <w:t>- My brothers are as disappointing as a wadi (6:15)</w:t>
            </w:r>
            <w:r w:rsidRPr="004073D4">
              <w:rPr>
                <w:rFonts w:asciiTheme="minorBidi" w:hAnsiTheme="minorBidi"/>
                <w:sz w:val="24"/>
                <w:szCs w:val="24"/>
              </w:rPr>
              <w:br/>
              <w:t xml:space="preserve">- You’re not telling me anything new (9:2) </w:t>
            </w:r>
          </w:p>
          <w:p w14:paraId="47C15F08" w14:textId="77777777" w:rsidR="00BE39E3" w:rsidRPr="004073D4" w:rsidRDefault="00BE39E3" w:rsidP="006B51F4">
            <w:pPr>
              <w:widowControl w:val="0"/>
              <w:tabs>
                <w:tab w:val="left" w:pos="0"/>
              </w:tabs>
              <w:autoSpaceDE w:val="0"/>
              <w:autoSpaceDN w:val="0"/>
              <w:adjustRightInd w:val="0"/>
              <w:spacing w:after="0"/>
              <w:rPr>
                <w:rFonts w:asciiTheme="minorBidi" w:hAnsiTheme="minorBidi"/>
                <w:sz w:val="24"/>
                <w:szCs w:val="24"/>
              </w:rPr>
            </w:pPr>
            <w:r w:rsidRPr="004073D4">
              <w:rPr>
                <w:rFonts w:asciiTheme="minorBidi" w:hAnsiTheme="minorBidi"/>
                <w:sz w:val="24"/>
                <w:szCs w:val="24"/>
              </w:rPr>
              <w:t>- I’m not inferior to you (12:3; 13:2)</w:t>
            </w:r>
          </w:p>
          <w:p w14:paraId="60678900" w14:textId="77777777" w:rsidR="00BE39E3" w:rsidRPr="004073D4" w:rsidRDefault="00BE39E3" w:rsidP="006B51F4">
            <w:pPr>
              <w:widowControl w:val="0"/>
              <w:tabs>
                <w:tab w:val="left" w:pos="0"/>
              </w:tabs>
              <w:autoSpaceDE w:val="0"/>
              <w:autoSpaceDN w:val="0"/>
              <w:adjustRightInd w:val="0"/>
              <w:spacing w:after="0"/>
              <w:rPr>
                <w:rFonts w:asciiTheme="minorBidi" w:hAnsiTheme="minorBidi"/>
                <w:sz w:val="24"/>
                <w:szCs w:val="24"/>
              </w:rPr>
            </w:pPr>
          </w:p>
          <w:p w14:paraId="7EFFAFB2" w14:textId="77777777" w:rsidR="00BE39E3" w:rsidRPr="004073D4" w:rsidRDefault="00BE39E3" w:rsidP="006B51F4">
            <w:pPr>
              <w:widowControl w:val="0"/>
              <w:tabs>
                <w:tab w:val="left" w:pos="0"/>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To Zophar:</w:t>
            </w:r>
            <w:r w:rsidRPr="004073D4">
              <w:rPr>
                <w:rFonts w:asciiTheme="minorBidi" w:hAnsiTheme="minorBidi"/>
                <w:sz w:val="24"/>
                <w:szCs w:val="24"/>
              </w:rPr>
              <w:t xml:space="preserve"> Let the animals and birds teach you (12:7-8)</w:t>
            </w:r>
          </w:p>
        </w:tc>
      </w:tr>
      <w:tr w:rsidR="00BE39E3" w:rsidRPr="004073D4" w14:paraId="61CA160A" w14:textId="77777777" w:rsidTr="004769A2">
        <w:tc>
          <w:tcPr>
            <w:tcW w:w="1242" w:type="dxa"/>
            <w:tcBorders>
              <w:top w:val="single" w:sz="4" w:space="0" w:color="auto"/>
              <w:left w:val="single" w:sz="4" w:space="0" w:color="auto"/>
              <w:bottom w:val="single" w:sz="4" w:space="0" w:color="auto"/>
              <w:right w:val="single" w:sz="4" w:space="0" w:color="auto"/>
            </w:tcBorders>
            <w:shd w:val="clear" w:color="auto" w:fill="auto"/>
          </w:tcPr>
          <w:p w14:paraId="66191028" w14:textId="77777777" w:rsidR="00BE39E3" w:rsidRPr="004073D4" w:rsidRDefault="00BE39E3" w:rsidP="006B51F4">
            <w:pPr>
              <w:widowControl w:val="0"/>
              <w:tabs>
                <w:tab w:val="left" w:pos="204"/>
              </w:tabs>
              <w:autoSpaceDE w:val="0"/>
              <w:autoSpaceDN w:val="0"/>
              <w:adjustRightInd w:val="0"/>
              <w:spacing w:after="0"/>
              <w:jc w:val="both"/>
              <w:rPr>
                <w:rFonts w:asciiTheme="minorBidi" w:hAnsiTheme="minorBidi"/>
                <w:b/>
                <w:bCs/>
                <w:sz w:val="24"/>
                <w:szCs w:val="24"/>
              </w:rPr>
            </w:pPr>
            <w:r w:rsidRPr="004073D4">
              <w:rPr>
                <w:rFonts w:asciiTheme="minorBidi" w:hAnsiTheme="minorBidi"/>
                <w:b/>
                <w:bCs/>
                <w:sz w:val="24"/>
                <w:szCs w:val="24"/>
              </w:rPr>
              <w:t>Second</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A8DAB4A" w14:textId="22A58365" w:rsidR="00BE39E3" w:rsidRPr="004073D4" w:rsidRDefault="00BE39E3" w:rsidP="006B51F4">
            <w:pPr>
              <w:widowControl w:val="0"/>
              <w:tabs>
                <w:tab w:val="left" w:pos="130"/>
                <w:tab w:val="left" w:pos="1116"/>
                <w:tab w:val="left" w:pos="5079"/>
              </w:tabs>
              <w:autoSpaceDE w:val="0"/>
              <w:autoSpaceDN w:val="0"/>
              <w:adjustRightInd w:val="0"/>
              <w:spacing w:after="0" w:line="283" w:lineRule="exact"/>
              <w:rPr>
                <w:rFonts w:asciiTheme="minorBidi" w:hAnsiTheme="minorBidi"/>
                <w:sz w:val="24"/>
                <w:szCs w:val="24"/>
              </w:rPr>
            </w:pPr>
            <w:r w:rsidRPr="004073D4">
              <w:rPr>
                <w:rFonts w:asciiTheme="minorBidi" w:hAnsiTheme="minorBidi"/>
                <w:b/>
                <w:bCs/>
                <w:sz w:val="24"/>
                <w:szCs w:val="24"/>
              </w:rPr>
              <w:t>Eliphaz:</w:t>
            </w:r>
            <w:r w:rsidRPr="004073D4">
              <w:rPr>
                <w:rFonts w:asciiTheme="minorBidi" w:hAnsiTheme="minorBidi"/>
                <w:sz w:val="24"/>
                <w:szCs w:val="24"/>
              </w:rPr>
              <w:t xml:space="preserve"> You think you’re the no. 1 wise man (15:7-9)</w:t>
            </w:r>
            <w:r w:rsidRPr="004073D4">
              <w:rPr>
                <w:rFonts w:asciiTheme="minorBidi" w:hAnsiTheme="minorBidi"/>
                <w:sz w:val="24"/>
                <w:szCs w:val="24"/>
              </w:rPr>
              <w:tab/>
              <w:t>To All</w:t>
            </w:r>
            <w:r w:rsidRPr="004073D4">
              <w:rPr>
                <w:rFonts w:asciiTheme="minorBidi" w:hAnsiTheme="minorBidi"/>
                <w:sz w:val="24"/>
                <w:szCs w:val="24"/>
              </w:rPr>
              <w:br/>
            </w:r>
            <w:r w:rsidRPr="004073D4">
              <w:rPr>
                <w:rFonts w:asciiTheme="minorBidi" w:hAnsiTheme="minorBidi"/>
                <w:sz w:val="24"/>
                <w:szCs w:val="24"/>
              </w:rPr>
              <w:tab/>
            </w:r>
            <w:r w:rsidRPr="004073D4">
              <w:rPr>
                <w:rFonts w:asciiTheme="minorBidi" w:hAnsiTheme="minorBidi"/>
                <w:sz w:val="24"/>
                <w:szCs w:val="24"/>
              </w:rPr>
              <w:br/>
            </w:r>
            <w:r w:rsidRPr="004073D4">
              <w:rPr>
                <w:rFonts w:asciiTheme="minorBidi" w:hAnsiTheme="minorBidi"/>
                <w:b/>
                <w:bCs/>
                <w:sz w:val="24"/>
                <w:szCs w:val="24"/>
              </w:rPr>
              <w:t>Bildad:</w:t>
            </w:r>
            <w:r w:rsidRPr="004073D4">
              <w:rPr>
                <w:rFonts w:asciiTheme="minorBidi" w:hAnsiTheme="minorBidi"/>
                <w:sz w:val="24"/>
                <w:szCs w:val="24"/>
              </w:rPr>
              <w:t xml:space="preserve"> Why do you regard us</w:t>
            </w:r>
            <w:r w:rsidRPr="004073D4">
              <w:rPr>
                <w:rFonts w:asciiTheme="minorBidi" w:hAnsiTheme="minorBidi"/>
                <w:sz w:val="24"/>
                <w:szCs w:val="24"/>
              </w:rPr>
              <w:tab/>
              <w:t>as</w:t>
            </w:r>
            <w:r w:rsidRPr="004073D4">
              <w:rPr>
                <w:rFonts w:asciiTheme="minorBidi" w:hAnsiTheme="minorBidi"/>
                <w:sz w:val="24"/>
                <w:szCs w:val="24"/>
              </w:rPr>
              <w:tab/>
              <w:t>stupid beasts? (18:3)</w:t>
            </w:r>
            <w:r w:rsidRPr="004073D4">
              <w:rPr>
                <w:rFonts w:asciiTheme="minorBidi" w:hAnsiTheme="minorBidi"/>
                <w:sz w:val="24"/>
                <w:szCs w:val="24"/>
              </w:rPr>
              <w:br/>
            </w:r>
            <w:r w:rsidRPr="004073D4">
              <w:rPr>
                <w:rFonts w:asciiTheme="minorBidi" w:hAnsiTheme="minorBidi"/>
                <w:sz w:val="24"/>
                <w:szCs w:val="24"/>
              </w:rPr>
              <w:tab/>
            </w:r>
            <w:r w:rsidRPr="004073D4">
              <w:rPr>
                <w:rFonts w:asciiTheme="minorBidi" w:hAnsiTheme="minorBidi"/>
                <w:sz w:val="24"/>
                <w:szCs w:val="24"/>
              </w:rPr>
              <w:tab/>
            </w:r>
            <w:r w:rsidRPr="004073D4">
              <w:rPr>
                <w:rFonts w:asciiTheme="minorBidi" w:hAnsiTheme="minorBidi"/>
                <w:i/>
                <w:iCs/>
                <w:sz w:val="24"/>
                <w:szCs w:val="24"/>
              </w:rPr>
              <w:br/>
            </w:r>
            <w:r w:rsidRPr="004073D4">
              <w:rPr>
                <w:rFonts w:asciiTheme="minorBidi" w:hAnsiTheme="minorBidi"/>
                <w:b/>
                <w:bCs/>
                <w:sz w:val="24"/>
                <w:szCs w:val="24"/>
              </w:rPr>
              <w:t>Zophar:</w:t>
            </w:r>
            <w:r w:rsidRPr="004073D4">
              <w:rPr>
                <w:rFonts w:asciiTheme="minorBidi" w:hAnsiTheme="minorBidi"/>
                <w:sz w:val="24"/>
                <w:szCs w:val="24"/>
              </w:rPr>
              <w:t xml:space="preserve"> You insult me (20:3)</w:t>
            </w:r>
          </w:p>
          <w:p w14:paraId="57F13124"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AF70433"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b/>
                <w:bCs/>
                <w:sz w:val="24"/>
                <w:szCs w:val="24"/>
              </w:rPr>
            </w:pPr>
            <w:r w:rsidRPr="004073D4">
              <w:rPr>
                <w:rFonts w:asciiTheme="minorBidi" w:hAnsiTheme="minorBidi"/>
                <w:b/>
                <w:bCs/>
                <w:sz w:val="24"/>
                <w:szCs w:val="24"/>
              </w:rPr>
              <w:t>To All</w:t>
            </w:r>
          </w:p>
          <w:p w14:paraId="5168F55D" w14:textId="49128CD5"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sz w:val="24"/>
                <w:szCs w:val="24"/>
              </w:rPr>
              <w:t>- I can console with words better than you</w:t>
            </w:r>
            <w:r w:rsidR="00D86116">
              <w:rPr>
                <w:rFonts w:asciiTheme="minorBidi" w:hAnsiTheme="minorBidi"/>
                <w:sz w:val="24"/>
                <w:szCs w:val="24"/>
              </w:rPr>
              <w:t xml:space="preserve"> (16:4)</w:t>
            </w:r>
          </w:p>
          <w:p w14:paraId="4299CCA6" w14:textId="7AC534AD"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sz w:val="24"/>
                <w:szCs w:val="24"/>
              </w:rPr>
              <w:t>- You torment, crush, insult and abuse</w:t>
            </w:r>
            <w:r w:rsidR="003B1C1A">
              <w:rPr>
                <w:rFonts w:asciiTheme="minorBidi" w:hAnsiTheme="minorBidi"/>
                <w:sz w:val="24"/>
                <w:szCs w:val="24"/>
              </w:rPr>
              <w:t xml:space="preserve"> me (19:2-3)</w:t>
            </w:r>
          </w:p>
          <w:p w14:paraId="214CCA4F"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sz w:val="24"/>
                <w:szCs w:val="24"/>
              </w:rPr>
              <w:t>-  Put your hand on your mouth (21:5)</w:t>
            </w:r>
          </w:p>
          <w:p w14:paraId="19F9EF8D"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p>
          <w:p w14:paraId="2467A634"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To Eliphaz:</w:t>
            </w:r>
            <w:r w:rsidRPr="004073D4">
              <w:rPr>
                <w:rFonts w:asciiTheme="minorBidi" w:hAnsiTheme="minorBidi"/>
                <w:sz w:val="24"/>
                <w:szCs w:val="24"/>
              </w:rPr>
              <w:t xml:space="preserve"> What plagues you that you</w:t>
            </w:r>
            <w:r w:rsidRPr="004073D4">
              <w:rPr>
                <w:rFonts w:asciiTheme="minorBidi" w:hAnsiTheme="minorBidi"/>
                <w:sz w:val="24"/>
                <w:szCs w:val="24"/>
              </w:rPr>
              <w:br/>
              <w:t>answer? (16:3)</w:t>
            </w:r>
          </w:p>
          <w:p w14:paraId="375FD249"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p>
          <w:p w14:paraId="7213199A"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To Zophar:</w:t>
            </w:r>
            <w:r w:rsidRPr="004073D4">
              <w:rPr>
                <w:rFonts w:asciiTheme="minorBidi" w:hAnsiTheme="minorBidi"/>
                <w:sz w:val="24"/>
                <w:szCs w:val="24"/>
              </w:rPr>
              <w:t xml:space="preserve"> Shut up, listen, and then you can mock me (21:3)</w:t>
            </w:r>
          </w:p>
        </w:tc>
      </w:tr>
      <w:tr w:rsidR="00BE39E3" w:rsidRPr="004073D4" w14:paraId="1DE051A7" w14:textId="77777777" w:rsidTr="004769A2">
        <w:tc>
          <w:tcPr>
            <w:tcW w:w="1242" w:type="dxa"/>
            <w:tcBorders>
              <w:top w:val="single" w:sz="4" w:space="0" w:color="auto"/>
              <w:left w:val="single" w:sz="4" w:space="0" w:color="auto"/>
              <w:bottom w:val="single" w:sz="4" w:space="0" w:color="auto"/>
              <w:right w:val="single" w:sz="4" w:space="0" w:color="auto"/>
            </w:tcBorders>
            <w:shd w:val="clear" w:color="auto" w:fill="auto"/>
          </w:tcPr>
          <w:p w14:paraId="20BC6975" w14:textId="77777777" w:rsidR="00BE39E3" w:rsidRPr="004073D4" w:rsidRDefault="00BE39E3" w:rsidP="006B51F4">
            <w:pPr>
              <w:widowControl w:val="0"/>
              <w:tabs>
                <w:tab w:val="left" w:pos="204"/>
              </w:tabs>
              <w:autoSpaceDE w:val="0"/>
              <w:autoSpaceDN w:val="0"/>
              <w:adjustRightInd w:val="0"/>
              <w:spacing w:after="0"/>
              <w:jc w:val="both"/>
              <w:rPr>
                <w:rFonts w:asciiTheme="minorBidi" w:hAnsiTheme="minorBidi"/>
                <w:b/>
                <w:bCs/>
                <w:sz w:val="24"/>
                <w:szCs w:val="24"/>
              </w:rPr>
            </w:pPr>
            <w:r w:rsidRPr="004073D4">
              <w:rPr>
                <w:rFonts w:asciiTheme="minorBidi" w:hAnsiTheme="minorBidi"/>
                <w:b/>
                <w:bCs/>
                <w:sz w:val="24"/>
                <w:szCs w:val="24"/>
              </w:rPr>
              <w:t>Third</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7266F96"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Eliphaz:</w:t>
            </w:r>
            <w:r w:rsidRPr="004073D4">
              <w:rPr>
                <w:rFonts w:asciiTheme="minorBidi" w:hAnsiTheme="minorBidi"/>
                <w:sz w:val="24"/>
                <w:szCs w:val="24"/>
              </w:rPr>
              <w:t xml:space="preserve"> You are no value to God</w:t>
            </w:r>
            <w:r w:rsidRPr="004073D4">
              <w:rPr>
                <w:rFonts w:asciiTheme="minorBidi" w:hAnsiTheme="minorBidi"/>
                <w:sz w:val="24"/>
                <w:szCs w:val="24"/>
              </w:rPr>
              <w:tab/>
            </w:r>
            <w:r w:rsidRPr="004073D4">
              <w:rPr>
                <w:rFonts w:asciiTheme="minorBidi" w:hAnsiTheme="minorBidi"/>
                <w:sz w:val="24"/>
                <w:szCs w:val="24"/>
              </w:rPr>
              <w:br/>
              <w:t>(22:2)</w:t>
            </w:r>
          </w:p>
          <w:p w14:paraId="1893D5A4"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p>
          <w:p w14:paraId="7A77A9B3"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b/>
                <w:bCs/>
                <w:sz w:val="24"/>
                <w:szCs w:val="24"/>
              </w:rPr>
              <w:t>Bildad:</w:t>
            </w:r>
            <w:r w:rsidRPr="004073D4">
              <w:rPr>
                <w:rFonts w:asciiTheme="minorBidi" w:hAnsiTheme="minorBidi"/>
                <w:sz w:val="24"/>
                <w:szCs w:val="24"/>
              </w:rPr>
              <w:t xml:space="preserve"> You’re a maggot and a worm</w:t>
            </w:r>
            <w:r w:rsidRPr="004073D4">
              <w:rPr>
                <w:rFonts w:asciiTheme="minorBidi" w:hAnsiTheme="minorBidi"/>
                <w:sz w:val="24"/>
                <w:szCs w:val="24"/>
              </w:rPr>
              <w:tab/>
              <w:t>(25:6)</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BB62FE9"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b/>
                <w:bCs/>
                <w:sz w:val="24"/>
                <w:szCs w:val="24"/>
              </w:rPr>
            </w:pPr>
            <w:r w:rsidRPr="004073D4">
              <w:rPr>
                <w:rFonts w:asciiTheme="minorBidi" w:hAnsiTheme="minorBidi"/>
                <w:b/>
                <w:bCs/>
                <w:sz w:val="24"/>
                <w:szCs w:val="24"/>
              </w:rPr>
              <w:t>To no one</w:t>
            </w:r>
          </w:p>
          <w:p w14:paraId="7758EF75"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r w:rsidRPr="004073D4">
              <w:rPr>
                <w:rFonts w:asciiTheme="minorBidi" w:hAnsiTheme="minorBidi"/>
                <w:sz w:val="24"/>
                <w:szCs w:val="24"/>
              </w:rPr>
              <w:t>- I want to present my case to God (23:3-5)</w:t>
            </w:r>
          </w:p>
          <w:p w14:paraId="29E75856"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sz w:val="24"/>
                <w:szCs w:val="24"/>
              </w:rPr>
            </w:pPr>
          </w:p>
          <w:p w14:paraId="2B34A666" w14:textId="77777777" w:rsidR="00BE39E3" w:rsidRPr="004073D4" w:rsidRDefault="00BE39E3" w:rsidP="006B51F4">
            <w:pPr>
              <w:widowControl w:val="0"/>
              <w:tabs>
                <w:tab w:val="left" w:pos="204"/>
              </w:tabs>
              <w:autoSpaceDE w:val="0"/>
              <w:autoSpaceDN w:val="0"/>
              <w:adjustRightInd w:val="0"/>
              <w:spacing w:after="0"/>
              <w:rPr>
                <w:rFonts w:asciiTheme="minorBidi" w:hAnsiTheme="minorBidi"/>
                <w:b/>
                <w:bCs/>
                <w:sz w:val="24"/>
                <w:szCs w:val="24"/>
              </w:rPr>
            </w:pPr>
            <w:r w:rsidRPr="004073D4">
              <w:rPr>
                <w:rFonts w:asciiTheme="minorBidi" w:hAnsiTheme="minorBidi"/>
                <w:b/>
                <w:bCs/>
                <w:sz w:val="24"/>
                <w:szCs w:val="24"/>
              </w:rPr>
              <w:t>To Bildad:</w:t>
            </w:r>
            <w:r w:rsidRPr="004073D4">
              <w:rPr>
                <w:rFonts w:asciiTheme="minorBidi" w:hAnsiTheme="minorBidi"/>
                <w:sz w:val="24"/>
                <w:szCs w:val="24"/>
              </w:rPr>
              <w:t xml:space="preserve"> What a help you are! (26:2)</w:t>
            </w:r>
          </w:p>
        </w:tc>
      </w:tr>
    </w:tbl>
    <w:p w14:paraId="41A928CB" w14:textId="3AB2BA66" w:rsidR="00BE39E3" w:rsidRPr="009B005E" w:rsidRDefault="00BE39E3" w:rsidP="00BE39E3">
      <w:pPr>
        <w:widowControl w:val="0"/>
        <w:tabs>
          <w:tab w:val="left" w:pos="204"/>
        </w:tabs>
        <w:autoSpaceDE w:val="0"/>
        <w:autoSpaceDN w:val="0"/>
        <w:adjustRightInd w:val="0"/>
        <w:spacing w:line="283" w:lineRule="exact"/>
        <w:jc w:val="both"/>
        <w:rPr>
          <w:rFonts w:ascii="Arial" w:hAnsi="Arial" w:cs="Arial"/>
        </w:rPr>
      </w:pPr>
    </w:p>
    <w:p w14:paraId="4A7B944C" w14:textId="77777777" w:rsidR="00BE39E3" w:rsidRPr="004073D4" w:rsidRDefault="00BE39E3" w:rsidP="003671D4">
      <w:pPr>
        <w:spacing w:after="0" w:line="240" w:lineRule="auto"/>
        <w:jc w:val="both"/>
        <w:rPr>
          <w:rFonts w:asciiTheme="minorBidi" w:hAnsiTheme="minorBidi"/>
          <w:sz w:val="24"/>
          <w:szCs w:val="24"/>
          <w:lang w:val="en-US"/>
        </w:rPr>
      </w:pPr>
    </w:p>
    <w:p w14:paraId="135BBD93" w14:textId="4479D81A" w:rsidR="002E6544" w:rsidRPr="004073D4" w:rsidRDefault="00FE080B" w:rsidP="003671D4">
      <w:pPr>
        <w:spacing w:after="0" w:line="240" w:lineRule="auto"/>
        <w:jc w:val="both"/>
        <w:rPr>
          <w:rFonts w:asciiTheme="minorBidi" w:hAnsiTheme="minorBidi"/>
          <w:b/>
          <w:sz w:val="24"/>
          <w:szCs w:val="24"/>
          <w:lang w:val="en-US"/>
        </w:rPr>
      </w:pPr>
      <w:r w:rsidRPr="004073D4">
        <w:rPr>
          <w:rFonts w:asciiTheme="minorBidi" w:hAnsiTheme="minorBidi"/>
          <w:b/>
          <w:sz w:val="24"/>
          <w:szCs w:val="24"/>
          <w:lang w:val="en-US"/>
        </w:rPr>
        <w:t>Significant</w:t>
      </w:r>
      <w:r w:rsidR="00475509" w:rsidRPr="004073D4">
        <w:rPr>
          <w:rFonts w:asciiTheme="minorBidi" w:hAnsiTheme="minorBidi"/>
          <w:b/>
          <w:sz w:val="24"/>
          <w:szCs w:val="24"/>
          <w:lang w:val="en-US"/>
        </w:rPr>
        <w:t xml:space="preserve"> Themes</w:t>
      </w:r>
    </w:p>
    <w:p w14:paraId="3AD7DD34" w14:textId="77777777" w:rsidR="00BC7E5C" w:rsidRPr="004073D4" w:rsidRDefault="00BC7E5C" w:rsidP="008C6AF4">
      <w:pPr>
        <w:widowControl w:val="0"/>
        <w:tabs>
          <w:tab w:val="left" w:pos="204"/>
        </w:tabs>
        <w:autoSpaceDE w:val="0"/>
        <w:autoSpaceDN w:val="0"/>
        <w:adjustRightInd w:val="0"/>
        <w:spacing w:after="0" w:line="283" w:lineRule="exact"/>
        <w:ind w:right="-278"/>
        <w:jc w:val="both"/>
        <w:rPr>
          <w:rFonts w:asciiTheme="minorBidi" w:hAnsiTheme="minorBidi"/>
          <w:sz w:val="24"/>
          <w:szCs w:val="24"/>
        </w:rPr>
      </w:pPr>
      <w:r w:rsidRPr="004073D4">
        <w:rPr>
          <w:rFonts w:asciiTheme="minorBidi" w:hAnsiTheme="minorBidi"/>
          <w:sz w:val="24"/>
          <w:szCs w:val="24"/>
        </w:rPr>
        <w:t xml:space="preserve">(1) </w:t>
      </w:r>
      <w:r w:rsidRPr="004073D4">
        <w:rPr>
          <w:rFonts w:asciiTheme="minorBidi" w:hAnsiTheme="minorBidi"/>
          <w:sz w:val="24"/>
          <w:szCs w:val="24"/>
          <w:u w:val="single"/>
        </w:rPr>
        <w:t>God’s sovereignty and wisdom</w:t>
      </w:r>
    </w:p>
    <w:p w14:paraId="009FEAE3" w14:textId="77777777" w:rsidR="00BC7E5C" w:rsidRPr="004073D4" w:rsidRDefault="00BC7E5C" w:rsidP="008C6AF4">
      <w:pPr>
        <w:widowControl w:val="0"/>
        <w:tabs>
          <w:tab w:val="left" w:pos="204"/>
        </w:tabs>
        <w:autoSpaceDE w:val="0"/>
        <w:autoSpaceDN w:val="0"/>
        <w:adjustRightInd w:val="0"/>
        <w:spacing w:after="0" w:line="283" w:lineRule="exact"/>
        <w:ind w:right="-278"/>
        <w:jc w:val="both"/>
        <w:rPr>
          <w:rFonts w:asciiTheme="minorBidi" w:hAnsiTheme="minorBidi"/>
          <w:sz w:val="24"/>
          <w:szCs w:val="24"/>
        </w:rPr>
      </w:pPr>
      <w:r w:rsidRPr="004073D4">
        <w:rPr>
          <w:rFonts w:asciiTheme="minorBidi" w:hAnsiTheme="minorBidi"/>
          <w:sz w:val="24"/>
          <w:szCs w:val="24"/>
        </w:rPr>
        <w:t>“While virtually all the characters of the book claim wisdom, it is only at the end that God speaks out of the whirlwind to settle the issue once and for all. There is no contest; no human has a legitimate claim. God alone is the source of wisdom, and he distributes wisdom as he sees fit.” (Dillard, 208) The proper human response is humble repentance.</w:t>
      </w:r>
      <w:r w:rsidRPr="004073D4">
        <w:rPr>
          <w:rFonts w:asciiTheme="minorBidi" w:hAnsiTheme="minorBidi"/>
          <w:sz w:val="24"/>
          <w:szCs w:val="24"/>
        </w:rPr>
        <w:t xml:space="preserve"> </w:t>
      </w:r>
    </w:p>
    <w:p w14:paraId="0CFD6BBA" w14:textId="77777777" w:rsidR="00BC7E5C" w:rsidRPr="004073D4" w:rsidRDefault="00BC7E5C" w:rsidP="00BC7E5C">
      <w:pPr>
        <w:widowControl w:val="0"/>
        <w:tabs>
          <w:tab w:val="left" w:pos="204"/>
        </w:tabs>
        <w:autoSpaceDE w:val="0"/>
        <w:autoSpaceDN w:val="0"/>
        <w:adjustRightInd w:val="0"/>
        <w:spacing w:line="283" w:lineRule="exact"/>
        <w:ind w:right="-279"/>
        <w:jc w:val="both"/>
        <w:rPr>
          <w:rFonts w:asciiTheme="minorBidi" w:hAnsiTheme="minorBidi"/>
          <w:sz w:val="24"/>
          <w:szCs w:val="24"/>
        </w:rPr>
      </w:pPr>
    </w:p>
    <w:p w14:paraId="148F44ED" w14:textId="46A01E3B" w:rsidR="00BC7E5C" w:rsidRPr="004073D4" w:rsidRDefault="008C6AF4" w:rsidP="008C6AF4">
      <w:pPr>
        <w:widowControl w:val="0"/>
        <w:tabs>
          <w:tab w:val="left" w:pos="204"/>
        </w:tabs>
        <w:autoSpaceDE w:val="0"/>
        <w:autoSpaceDN w:val="0"/>
        <w:adjustRightInd w:val="0"/>
        <w:spacing w:after="0" w:line="283" w:lineRule="exact"/>
        <w:ind w:right="-278"/>
        <w:jc w:val="both"/>
        <w:rPr>
          <w:rFonts w:asciiTheme="minorBidi" w:hAnsiTheme="minorBidi"/>
          <w:sz w:val="24"/>
          <w:szCs w:val="24"/>
        </w:rPr>
      </w:pPr>
      <w:r w:rsidRPr="004073D4">
        <w:rPr>
          <w:rFonts w:asciiTheme="minorBidi" w:hAnsiTheme="minorBidi"/>
          <w:sz w:val="24"/>
          <w:szCs w:val="24"/>
        </w:rPr>
        <w:t>(</w:t>
      </w:r>
      <w:r w:rsidR="00BC7E5C" w:rsidRPr="004073D4">
        <w:rPr>
          <w:rFonts w:asciiTheme="minorBidi" w:hAnsiTheme="minorBidi"/>
          <w:sz w:val="24"/>
          <w:szCs w:val="24"/>
        </w:rPr>
        <w:t xml:space="preserve">2) </w:t>
      </w:r>
      <w:r w:rsidR="00BC7E5C" w:rsidRPr="004073D4">
        <w:rPr>
          <w:rFonts w:asciiTheme="minorBidi" w:hAnsiTheme="minorBidi"/>
          <w:sz w:val="24"/>
          <w:szCs w:val="24"/>
          <w:u w:val="single"/>
        </w:rPr>
        <w:t>Suffering/Evil</w:t>
      </w:r>
    </w:p>
    <w:p w14:paraId="5753F5C3" w14:textId="4B8B2406" w:rsidR="00BC7E5C" w:rsidRPr="004073D4" w:rsidRDefault="00BC7E5C" w:rsidP="008C6AF4">
      <w:pPr>
        <w:widowControl w:val="0"/>
        <w:tabs>
          <w:tab w:val="left" w:pos="204"/>
        </w:tabs>
        <w:autoSpaceDE w:val="0"/>
        <w:autoSpaceDN w:val="0"/>
        <w:adjustRightInd w:val="0"/>
        <w:spacing w:after="0" w:line="283" w:lineRule="exact"/>
        <w:ind w:right="-278"/>
        <w:jc w:val="both"/>
        <w:rPr>
          <w:rFonts w:asciiTheme="minorBidi" w:hAnsiTheme="minorBidi"/>
          <w:sz w:val="24"/>
          <w:szCs w:val="24"/>
        </w:rPr>
      </w:pPr>
      <w:r w:rsidRPr="004073D4">
        <w:rPr>
          <w:rFonts w:asciiTheme="minorBidi" w:hAnsiTheme="minorBidi"/>
          <w:sz w:val="24"/>
          <w:szCs w:val="24"/>
        </w:rPr>
        <w:t>The book refutes the doctrine of retribution (sin happens because we do ‘bad’ stuff). While it doesn’t give us the reason for suffering, it does give us the correct way to respond to suffering - with faith in God’s wisdom. The book tells us that we cannot understand God’s reasons for allowing suffering/evil. If we can’t understand (1) his creation and (2) how it operates, how do we expect to understand a more complex issue such as the why of human suffering? Even if God did tell us, we wouldn’t be able to understand/ appropriate it! Thus</w:t>
      </w:r>
      <w:r w:rsidR="008C6AF4" w:rsidRPr="004073D4">
        <w:rPr>
          <w:rFonts w:asciiTheme="minorBidi" w:hAnsiTheme="minorBidi"/>
          <w:sz w:val="24"/>
          <w:szCs w:val="24"/>
        </w:rPr>
        <w:t>,</w:t>
      </w:r>
      <w:r w:rsidRPr="004073D4">
        <w:rPr>
          <w:rFonts w:asciiTheme="minorBidi" w:hAnsiTheme="minorBidi"/>
          <w:sz w:val="24"/>
          <w:szCs w:val="24"/>
        </w:rPr>
        <w:t xml:space="preserve"> we don’t need to know why God allows evil to know He has a good reason. </w:t>
      </w:r>
    </w:p>
    <w:p w14:paraId="4B08267C" w14:textId="77777777" w:rsidR="00BC7E5C" w:rsidRPr="004073D4" w:rsidRDefault="00BC7E5C" w:rsidP="00BC7E5C">
      <w:pPr>
        <w:widowControl w:val="0"/>
        <w:tabs>
          <w:tab w:val="left" w:pos="204"/>
        </w:tabs>
        <w:autoSpaceDE w:val="0"/>
        <w:autoSpaceDN w:val="0"/>
        <w:adjustRightInd w:val="0"/>
        <w:spacing w:line="283" w:lineRule="exact"/>
        <w:ind w:right="-563"/>
        <w:jc w:val="both"/>
        <w:rPr>
          <w:rFonts w:asciiTheme="minorBidi" w:hAnsiTheme="minorBidi"/>
          <w:sz w:val="24"/>
          <w:szCs w:val="24"/>
        </w:rPr>
      </w:pPr>
    </w:p>
    <w:p w14:paraId="5DA5D580" w14:textId="77777777" w:rsidR="00724D0E" w:rsidRDefault="00724D0E" w:rsidP="008C6AF4">
      <w:pPr>
        <w:widowControl w:val="0"/>
        <w:tabs>
          <w:tab w:val="left" w:pos="204"/>
        </w:tabs>
        <w:autoSpaceDE w:val="0"/>
        <w:autoSpaceDN w:val="0"/>
        <w:adjustRightInd w:val="0"/>
        <w:spacing w:after="0" w:line="283" w:lineRule="exact"/>
        <w:ind w:right="-563"/>
        <w:jc w:val="both"/>
        <w:rPr>
          <w:rFonts w:asciiTheme="minorBidi" w:hAnsiTheme="minorBidi"/>
          <w:sz w:val="24"/>
          <w:szCs w:val="24"/>
        </w:rPr>
      </w:pPr>
    </w:p>
    <w:p w14:paraId="1BC07089" w14:textId="77777777" w:rsidR="00790A25" w:rsidRDefault="00790A25" w:rsidP="008C6AF4">
      <w:pPr>
        <w:widowControl w:val="0"/>
        <w:tabs>
          <w:tab w:val="left" w:pos="204"/>
        </w:tabs>
        <w:autoSpaceDE w:val="0"/>
        <w:autoSpaceDN w:val="0"/>
        <w:adjustRightInd w:val="0"/>
        <w:spacing w:after="0" w:line="283" w:lineRule="exact"/>
        <w:ind w:right="-563"/>
        <w:jc w:val="both"/>
        <w:rPr>
          <w:rFonts w:asciiTheme="minorBidi" w:hAnsiTheme="minorBidi"/>
          <w:sz w:val="24"/>
          <w:szCs w:val="24"/>
        </w:rPr>
      </w:pPr>
    </w:p>
    <w:p w14:paraId="12B94B6D" w14:textId="67A0B804" w:rsidR="00BC7E5C" w:rsidRPr="004073D4" w:rsidRDefault="00BC7E5C" w:rsidP="008C6AF4">
      <w:pPr>
        <w:widowControl w:val="0"/>
        <w:tabs>
          <w:tab w:val="left" w:pos="204"/>
        </w:tabs>
        <w:autoSpaceDE w:val="0"/>
        <w:autoSpaceDN w:val="0"/>
        <w:adjustRightInd w:val="0"/>
        <w:spacing w:after="0" w:line="283" w:lineRule="exact"/>
        <w:ind w:right="-563"/>
        <w:jc w:val="both"/>
        <w:rPr>
          <w:rFonts w:asciiTheme="minorBidi" w:hAnsiTheme="minorBidi"/>
          <w:sz w:val="24"/>
          <w:szCs w:val="24"/>
        </w:rPr>
      </w:pPr>
      <w:r w:rsidRPr="004073D4">
        <w:rPr>
          <w:rFonts w:asciiTheme="minorBidi" w:hAnsiTheme="minorBidi"/>
          <w:sz w:val="24"/>
          <w:szCs w:val="24"/>
        </w:rPr>
        <w:t xml:space="preserve">(3) </w:t>
      </w:r>
      <w:r w:rsidRPr="004073D4">
        <w:rPr>
          <w:rFonts w:asciiTheme="minorBidi" w:hAnsiTheme="minorBidi"/>
          <w:sz w:val="24"/>
          <w:szCs w:val="24"/>
          <w:u w:val="single"/>
        </w:rPr>
        <w:t>Faith</w:t>
      </w:r>
    </w:p>
    <w:p w14:paraId="698F490C" w14:textId="7BB771BD" w:rsidR="00BC7E5C" w:rsidRPr="004073D4" w:rsidRDefault="00BC7E5C" w:rsidP="008C6AF4">
      <w:pPr>
        <w:widowControl w:val="0"/>
        <w:tabs>
          <w:tab w:val="left" w:pos="204"/>
        </w:tabs>
        <w:autoSpaceDE w:val="0"/>
        <w:autoSpaceDN w:val="0"/>
        <w:adjustRightInd w:val="0"/>
        <w:spacing w:after="0" w:line="283" w:lineRule="exact"/>
        <w:ind w:right="-563"/>
        <w:jc w:val="both"/>
        <w:rPr>
          <w:rFonts w:asciiTheme="minorBidi" w:hAnsiTheme="minorBidi"/>
          <w:sz w:val="24"/>
          <w:szCs w:val="24"/>
        </w:rPr>
      </w:pPr>
      <w:r w:rsidRPr="004073D4">
        <w:rPr>
          <w:rFonts w:asciiTheme="minorBidi" w:hAnsiTheme="minorBidi"/>
          <w:sz w:val="24"/>
          <w:szCs w:val="24"/>
        </w:rPr>
        <w:t xml:space="preserve">Dr John Napier writes that the </w:t>
      </w:r>
      <w:r w:rsidR="00E713B2" w:rsidRPr="004073D4">
        <w:rPr>
          <w:rFonts w:asciiTheme="minorBidi" w:hAnsiTheme="minorBidi"/>
          <w:sz w:val="24"/>
          <w:szCs w:val="24"/>
        </w:rPr>
        <w:t>book's primary message</w:t>
      </w:r>
      <w:r w:rsidRPr="004073D4">
        <w:rPr>
          <w:rFonts w:asciiTheme="minorBidi" w:hAnsiTheme="minorBidi"/>
          <w:sz w:val="24"/>
          <w:szCs w:val="24"/>
        </w:rPr>
        <w:t xml:space="preserve"> is “the necessity of placing one’s faith in the Person and Character of God, regardless of the appearances of circumstance.” </w:t>
      </w:r>
      <w:r w:rsidR="00E713B2" w:rsidRPr="004073D4">
        <w:rPr>
          <w:rFonts w:asciiTheme="minorBidi" w:hAnsiTheme="minorBidi"/>
          <w:sz w:val="24"/>
          <w:szCs w:val="24"/>
        </w:rPr>
        <w:t>The nature of the challenge between Satan and God reinforces this</w:t>
      </w:r>
      <w:r w:rsidRPr="004073D4">
        <w:rPr>
          <w:rFonts w:asciiTheme="minorBidi" w:hAnsiTheme="minorBidi"/>
          <w:sz w:val="24"/>
          <w:szCs w:val="24"/>
        </w:rPr>
        <w:t xml:space="preserve">. God boasted to Satan about Job’s faith (1:8). Satan retorted that Job only believed because God protected and blessed him (1:9-10). Job only trusted God for what he could get from God, and more than this, God could only get people to trust him by blessing them. Satan believed that if God would remove his blessing from Job, Job would ‘curse’ him, </w:t>
      </w:r>
      <w:r w:rsidR="00E713B2" w:rsidRPr="004073D4">
        <w:rPr>
          <w:rFonts w:asciiTheme="minorBidi" w:hAnsiTheme="minorBidi"/>
          <w:sz w:val="24"/>
          <w:szCs w:val="24"/>
        </w:rPr>
        <w:t>and Job’s faith, in effect,</w:t>
      </w:r>
      <w:r w:rsidRPr="004073D4">
        <w:rPr>
          <w:rFonts w:asciiTheme="minorBidi" w:hAnsiTheme="minorBidi"/>
          <w:sz w:val="24"/>
          <w:szCs w:val="24"/>
        </w:rPr>
        <w:t xml:space="preserve"> would crumble.</w:t>
      </w:r>
    </w:p>
    <w:p w14:paraId="38F230E5" w14:textId="77777777" w:rsidR="00BC7E5C" w:rsidRPr="004073D4" w:rsidRDefault="00BC7E5C" w:rsidP="008C6AF4">
      <w:pPr>
        <w:widowControl w:val="0"/>
        <w:tabs>
          <w:tab w:val="left" w:pos="204"/>
        </w:tabs>
        <w:autoSpaceDE w:val="0"/>
        <w:autoSpaceDN w:val="0"/>
        <w:adjustRightInd w:val="0"/>
        <w:spacing w:after="0" w:line="283" w:lineRule="exact"/>
        <w:jc w:val="both"/>
        <w:rPr>
          <w:rFonts w:asciiTheme="minorBidi" w:hAnsiTheme="minorBidi"/>
          <w:sz w:val="24"/>
          <w:szCs w:val="24"/>
        </w:rPr>
      </w:pPr>
    </w:p>
    <w:p w14:paraId="3E4A8B5F" w14:textId="01FE38E9" w:rsidR="00BC7E5C" w:rsidRPr="004073D4" w:rsidRDefault="00BC7E5C" w:rsidP="008C6AF4">
      <w:pPr>
        <w:widowControl w:val="0"/>
        <w:tabs>
          <w:tab w:val="left" w:pos="8929"/>
        </w:tabs>
        <w:autoSpaceDE w:val="0"/>
        <w:autoSpaceDN w:val="0"/>
        <w:adjustRightInd w:val="0"/>
        <w:spacing w:after="0"/>
        <w:jc w:val="both"/>
        <w:rPr>
          <w:rFonts w:asciiTheme="minorBidi" w:hAnsiTheme="minorBidi"/>
          <w:sz w:val="24"/>
          <w:szCs w:val="24"/>
        </w:rPr>
      </w:pPr>
      <w:r w:rsidRPr="004073D4">
        <w:rPr>
          <w:rFonts w:asciiTheme="minorBidi" w:hAnsiTheme="minorBidi"/>
          <w:sz w:val="24"/>
          <w:szCs w:val="24"/>
        </w:rPr>
        <w:t>The word ‘curse’ (1:5, 11; 2:5, 9) means more than verbal abuse. It “carries the force of declaring one’s independence from another, or bidding farewell--in this instance declaring independence from God.” It is the ordinary word for ‘to bless’ (</w:t>
      </w:r>
      <w:proofErr w:type="spellStart"/>
      <w:r w:rsidR="00904AA8" w:rsidRPr="004073D4">
        <w:rPr>
          <w:rFonts w:asciiTheme="minorBidi" w:hAnsiTheme="minorBidi"/>
          <w:sz w:val="24"/>
          <w:szCs w:val="24"/>
        </w:rPr>
        <w:t>barak</w:t>
      </w:r>
      <w:proofErr w:type="spellEnd"/>
      <w:r w:rsidR="006F7391" w:rsidRPr="004073D4">
        <w:rPr>
          <w:rFonts w:asciiTheme="minorBidi" w:hAnsiTheme="minorBidi"/>
          <w:sz w:val="24"/>
          <w:szCs w:val="24"/>
        </w:rPr>
        <w:t xml:space="preserve"> cf. Gen 31:55; Josh 22:6), but here (and in 1 Ki 21:10; Ps 10:3),</w:t>
      </w:r>
      <w:r w:rsidRPr="004073D4">
        <w:rPr>
          <w:rFonts w:asciiTheme="minorBidi" w:hAnsiTheme="minorBidi"/>
          <w:sz w:val="24"/>
          <w:szCs w:val="24"/>
        </w:rPr>
        <w:t xml:space="preserve"> it means to renounce. Thus</w:t>
      </w:r>
      <w:r w:rsidR="006F7391" w:rsidRPr="004073D4">
        <w:rPr>
          <w:rFonts w:asciiTheme="minorBidi" w:hAnsiTheme="minorBidi"/>
          <w:sz w:val="24"/>
          <w:szCs w:val="24"/>
        </w:rPr>
        <w:t>,</w:t>
      </w:r>
      <w:r w:rsidRPr="004073D4">
        <w:rPr>
          <w:rFonts w:asciiTheme="minorBidi" w:hAnsiTheme="minorBidi"/>
          <w:sz w:val="24"/>
          <w:szCs w:val="24"/>
        </w:rPr>
        <w:t xml:space="preserve"> Satan believes Job will renounce or bid farewell to God should God withdraw His blessing. The rest of the book gives the result of this challenge. As Napier says, God is vindicated by Job’s response</w:t>
      </w:r>
      <w:r w:rsidR="00E713B2" w:rsidRPr="004073D4">
        <w:rPr>
          <w:rFonts w:asciiTheme="minorBidi" w:hAnsiTheme="minorBidi"/>
          <w:sz w:val="24"/>
          <w:szCs w:val="24"/>
        </w:rPr>
        <w:t>: "</w:t>
      </w:r>
      <w:r w:rsidR="006F7391" w:rsidRPr="004073D4">
        <w:rPr>
          <w:rFonts w:asciiTheme="minorBidi" w:hAnsiTheme="minorBidi"/>
          <w:sz w:val="24"/>
          <w:szCs w:val="24"/>
        </w:rPr>
        <w:t>…</w:t>
      </w:r>
      <w:r w:rsidRPr="004073D4">
        <w:rPr>
          <w:rFonts w:asciiTheme="minorBidi" w:hAnsiTheme="minorBidi"/>
          <w:sz w:val="24"/>
          <w:szCs w:val="24"/>
        </w:rPr>
        <w:t xml:space="preserve">the more he suffered, the more he longed for God. Yes, there were occasions when Job sinned </w:t>
      </w:r>
      <w:r w:rsidR="00E713B2" w:rsidRPr="004073D4">
        <w:rPr>
          <w:rFonts w:asciiTheme="minorBidi" w:hAnsiTheme="minorBidi"/>
          <w:sz w:val="24"/>
          <w:szCs w:val="24"/>
        </w:rPr>
        <w:t>amid</w:t>
      </w:r>
      <w:r w:rsidRPr="004073D4">
        <w:rPr>
          <w:rFonts w:asciiTheme="minorBidi" w:hAnsiTheme="minorBidi"/>
          <w:sz w:val="24"/>
          <w:szCs w:val="24"/>
        </w:rPr>
        <w:t xml:space="preserve"> his suffering...However, he never once wished to break his relationship with God [cf. Job 13:15].”</w:t>
      </w:r>
    </w:p>
    <w:p w14:paraId="484AD5A3" w14:textId="6B1B4BDD" w:rsidR="001668C3" w:rsidRDefault="001668C3">
      <w:pPr>
        <w:rPr>
          <w:rFonts w:cstheme="minorHAnsi"/>
          <w:sz w:val="24"/>
          <w:szCs w:val="24"/>
        </w:rPr>
      </w:pPr>
    </w:p>
    <w:p w14:paraId="1FCFEA6D" w14:textId="77777777" w:rsidR="004C33FC" w:rsidRDefault="004C33FC" w:rsidP="00D757FC">
      <w:pPr>
        <w:spacing w:after="0" w:line="240" w:lineRule="auto"/>
        <w:rPr>
          <w:b/>
          <w:sz w:val="24"/>
          <w:szCs w:val="24"/>
        </w:rPr>
      </w:pPr>
    </w:p>
    <w:p w14:paraId="06612288" w14:textId="508AAB29" w:rsidR="00042DF4" w:rsidRPr="00724D0E" w:rsidRDefault="002B77D1" w:rsidP="00D757FC">
      <w:pPr>
        <w:spacing w:after="0" w:line="240" w:lineRule="auto"/>
        <w:rPr>
          <w:rFonts w:asciiTheme="minorBidi" w:hAnsiTheme="minorBidi"/>
          <w:b/>
          <w:sz w:val="24"/>
          <w:szCs w:val="24"/>
        </w:rPr>
      </w:pPr>
      <w:r w:rsidRPr="00724D0E">
        <w:rPr>
          <w:rFonts w:asciiTheme="minorBidi" w:hAnsiTheme="minorBidi"/>
          <w:b/>
          <w:sz w:val="24"/>
          <w:szCs w:val="24"/>
        </w:rPr>
        <w:t>Points of Interest</w:t>
      </w:r>
    </w:p>
    <w:p w14:paraId="7E2585A9" w14:textId="62928ED9" w:rsidR="00067EF6" w:rsidRPr="00724D0E" w:rsidRDefault="00724D0E" w:rsidP="00067EF6">
      <w:pPr>
        <w:pStyle w:val="ListParagraph"/>
        <w:widowControl w:val="0"/>
        <w:numPr>
          <w:ilvl w:val="0"/>
          <w:numId w:val="18"/>
        </w:numPr>
        <w:tabs>
          <w:tab w:val="left" w:pos="294"/>
        </w:tabs>
        <w:autoSpaceDE w:val="0"/>
        <w:autoSpaceDN w:val="0"/>
        <w:adjustRightInd w:val="0"/>
        <w:spacing w:line="283" w:lineRule="exact"/>
        <w:ind w:left="360"/>
        <w:jc w:val="both"/>
        <w:rPr>
          <w:rFonts w:asciiTheme="minorBidi" w:hAnsiTheme="minorBidi"/>
          <w:bCs/>
          <w:sz w:val="24"/>
          <w:szCs w:val="24"/>
          <w:u w:val="single"/>
        </w:rPr>
      </w:pPr>
      <w:r w:rsidRPr="00243563">
        <w:rPr>
          <w:rFonts w:asciiTheme="minorBidi" w:hAnsiTheme="minorBidi"/>
          <w:bCs/>
          <w:sz w:val="24"/>
          <w:szCs w:val="24"/>
        </w:rPr>
        <w:t xml:space="preserve"> </w:t>
      </w:r>
      <w:r w:rsidR="00067EF6" w:rsidRPr="00724D0E">
        <w:rPr>
          <w:rFonts w:asciiTheme="minorBidi" w:hAnsiTheme="minorBidi"/>
          <w:bCs/>
          <w:sz w:val="24"/>
          <w:szCs w:val="24"/>
          <w:u w:val="single"/>
        </w:rPr>
        <w:t>Dating Job, the Book’s Historical Background</w:t>
      </w:r>
    </w:p>
    <w:p w14:paraId="451F2181" w14:textId="495151C0" w:rsidR="00067EF6" w:rsidRPr="00724D0E" w:rsidRDefault="00067EF6" w:rsidP="0049673F">
      <w:pPr>
        <w:pStyle w:val="ListParagraph"/>
        <w:widowControl w:val="0"/>
        <w:tabs>
          <w:tab w:val="left" w:pos="294"/>
        </w:tabs>
        <w:autoSpaceDE w:val="0"/>
        <w:autoSpaceDN w:val="0"/>
        <w:adjustRightInd w:val="0"/>
        <w:spacing w:line="283" w:lineRule="exact"/>
        <w:ind w:left="0"/>
        <w:jc w:val="both"/>
        <w:rPr>
          <w:rFonts w:asciiTheme="minorBidi" w:hAnsiTheme="minorBidi"/>
          <w:sz w:val="24"/>
          <w:szCs w:val="24"/>
        </w:rPr>
      </w:pPr>
      <w:r w:rsidRPr="00724D0E">
        <w:rPr>
          <w:rFonts w:asciiTheme="minorBidi" w:hAnsiTheme="minorBidi"/>
          <w:sz w:val="24"/>
          <w:szCs w:val="24"/>
        </w:rPr>
        <w:t xml:space="preserve">The book is set in the patriarchal era. Like Abraham, Job has great wealth and offers sacrifices for his family, “an act unthinkable after the formal priesthood was established at Sinai. Furthermore, Job’s age exceeds those of the patriarchs. He lived 140 years after his restoration (42:16). Most telling is that Job is a non-Israelite. Uz, while not definitely located, is clearly not within the boundaries of Israel...Job is best understood as having lived before the Abrahamic covenant, which narrows the covenant community to a particular family” (Dillard, </w:t>
      </w:r>
      <w:r w:rsidR="00387069" w:rsidRPr="00724D0E">
        <w:rPr>
          <w:rFonts w:asciiTheme="minorBidi" w:hAnsiTheme="minorBidi"/>
          <w:sz w:val="24"/>
          <w:szCs w:val="24"/>
        </w:rPr>
        <w:t xml:space="preserve">An Introduction to the OT, </w:t>
      </w:r>
      <w:r w:rsidRPr="00724D0E">
        <w:rPr>
          <w:rFonts w:asciiTheme="minorBidi" w:hAnsiTheme="minorBidi"/>
          <w:sz w:val="24"/>
          <w:szCs w:val="24"/>
        </w:rPr>
        <w:t>200)</w:t>
      </w:r>
    </w:p>
    <w:p w14:paraId="05A5457E" w14:textId="56552389" w:rsidR="00042DF4" w:rsidRPr="00724D0E" w:rsidRDefault="00042DF4" w:rsidP="00067EF6">
      <w:pPr>
        <w:spacing w:after="0" w:line="240" w:lineRule="auto"/>
        <w:rPr>
          <w:rFonts w:asciiTheme="minorBidi" w:hAnsiTheme="minorBidi"/>
          <w:bCs/>
          <w:sz w:val="24"/>
          <w:szCs w:val="24"/>
        </w:rPr>
      </w:pPr>
    </w:p>
    <w:p w14:paraId="44B83916" w14:textId="64CA82EB" w:rsidR="007A5AF6" w:rsidRPr="00724D0E" w:rsidRDefault="007A5AF6" w:rsidP="007A5AF6">
      <w:pPr>
        <w:widowControl w:val="0"/>
        <w:tabs>
          <w:tab w:val="left" w:pos="8929"/>
        </w:tabs>
        <w:autoSpaceDE w:val="0"/>
        <w:autoSpaceDN w:val="0"/>
        <w:adjustRightInd w:val="0"/>
        <w:jc w:val="both"/>
        <w:rPr>
          <w:rFonts w:asciiTheme="minorBidi" w:hAnsiTheme="minorBidi"/>
          <w:sz w:val="24"/>
          <w:szCs w:val="24"/>
        </w:rPr>
      </w:pPr>
      <w:r w:rsidRPr="00724D0E">
        <w:rPr>
          <w:rFonts w:asciiTheme="minorBidi" w:hAnsiTheme="minorBidi"/>
          <w:sz w:val="24"/>
          <w:szCs w:val="24"/>
        </w:rPr>
        <w:t>(</w:t>
      </w:r>
      <w:r w:rsidRPr="00724D0E">
        <w:rPr>
          <w:rFonts w:asciiTheme="minorBidi" w:hAnsiTheme="minorBidi"/>
          <w:sz w:val="24"/>
          <w:szCs w:val="24"/>
        </w:rPr>
        <w:t>2</w:t>
      </w:r>
      <w:r w:rsidRPr="00724D0E">
        <w:rPr>
          <w:rFonts w:asciiTheme="minorBidi" w:hAnsiTheme="minorBidi"/>
          <w:sz w:val="24"/>
          <w:szCs w:val="24"/>
        </w:rPr>
        <w:t xml:space="preserve">) </w:t>
      </w:r>
      <w:r w:rsidRPr="00724D0E">
        <w:rPr>
          <w:rFonts w:asciiTheme="minorBidi" w:hAnsiTheme="minorBidi"/>
          <w:sz w:val="24"/>
          <w:szCs w:val="24"/>
          <w:u w:val="single"/>
        </w:rPr>
        <w:t>The nature of Job’s illness</w:t>
      </w:r>
      <w:r w:rsidRPr="00724D0E">
        <w:rPr>
          <w:rFonts w:asciiTheme="minorBidi" w:hAnsiTheme="minorBidi"/>
          <w:sz w:val="24"/>
          <w:szCs w:val="24"/>
        </w:rPr>
        <w:t xml:space="preserve"> (cf. Zuck</w:t>
      </w:r>
      <w:r w:rsidRPr="00724D0E">
        <w:rPr>
          <w:rFonts w:asciiTheme="minorBidi" w:hAnsiTheme="minorBidi"/>
          <w:sz w:val="24"/>
          <w:szCs w:val="24"/>
        </w:rPr>
        <w:t xml:space="preserve">, </w:t>
      </w:r>
      <w:r w:rsidR="002D19DC" w:rsidRPr="00724D0E">
        <w:rPr>
          <w:rFonts w:asciiTheme="minorBidi" w:hAnsiTheme="minorBidi"/>
          <w:sz w:val="24"/>
          <w:szCs w:val="24"/>
        </w:rPr>
        <w:t>Everyman’s Bible Commentary</w:t>
      </w:r>
      <w:r w:rsidRPr="00724D0E">
        <w:rPr>
          <w:rFonts w:asciiTheme="minorBidi" w:hAnsiTheme="minorBidi"/>
          <w:sz w:val="24"/>
          <w:szCs w:val="24"/>
        </w:rPr>
        <w:t xml:space="preserve"> pp.18-19) </w:t>
      </w:r>
    </w:p>
    <w:p w14:paraId="6A72DE0D" w14:textId="77777777" w:rsidR="007A5AF6" w:rsidRPr="00724D0E" w:rsidRDefault="007A5AF6" w:rsidP="007A5AF6">
      <w:pPr>
        <w:widowControl w:val="0"/>
        <w:tabs>
          <w:tab w:val="left" w:pos="204"/>
        </w:tabs>
        <w:autoSpaceDE w:val="0"/>
        <w:autoSpaceDN w:val="0"/>
        <w:adjustRightInd w:val="0"/>
        <w:spacing w:line="283" w:lineRule="exact"/>
        <w:jc w:val="both"/>
        <w:rPr>
          <w:rFonts w:asciiTheme="minorBidi" w:hAnsiTheme="minorBidi"/>
          <w:sz w:val="24"/>
          <w:szCs w:val="24"/>
        </w:rPr>
      </w:pPr>
      <w:r w:rsidRPr="00724D0E">
        <w:rPr>
          <w:rFonts w:asciiTheme="minorBidi" w:hAnsiTheme="minorBidi"/>
          <w:sz w:val="24"/>
          <w:szCs w:val="24"/>
        </w:rPr>
        <w:t>Zuck summaries the possible illnesses from which Job may have suffered, along with a list of his symptoms:</w:t>
      </w:r>
    </w:p>
    <w:p w14:paraId="53BD897D" w14:textId="77777777" w:rsidR="007A5AF6" w:rsidRPr="00724D0E" w:rsidRDefault="007A5AF6" w:rsidP="007A5AF6">
      <w:pPr>
        <w:widowControl w:val="0"/>
        <w:tabs>
          <w:tab w:val="left" w:pos="725"/>
        </w:tabs>
        <w:autoSpaceDE w:val="0"/>
        <w:autoSpaceDN w:val="0"/>
        <w:adjustRightInd w:val="0"/>
        <w:spacing w:line="283" w:lineRule="exact"/>
        <w:ind w:left="725" w:right="-279"/>
        <w:jc w:val="both"/>
        <w:rPr>
          <w:rFonts w:asciiTheme="minorBidi" w:hAnsiTheme="minorBidi"/>
          <w:sz w:val="24"/>
          <w:szCs w:val="24"/>
        </w:rPr>
      </w:pPr>
      <w:r w:rsidRPr="00724D0E">
        <w:rPr>
          <w:rFonts w:asciiTheme="minorBidi" w:hAnsiTheme="minorBidi"/>
          <w:sz w:val="24"/>
          <w:szCs w:val="24"/>
        </w:rPr>
        <w:t xml:space="preserve">The two Hebrew words translated ‘sore boils’ were used of one of the ten plagues in Egypt (Exod. 9:8-11; Deut. 28:27) and of Hezekiah’s illness (2 Kings 20:7). Some scholars say that the disease may have been smallpox. Others suppose it to be elephantiasis, so-called because of swollen limbs and back, wrinkled skin resembling the hide of an elephant. It was apparently some skin condition with scabs or scales, such as chronic eczema, leprosy, psoriasis, pityriasis, keratosis, or pemphigus foliaceous. The later seems to fit best the symptoms of Job’s afflictions - inflamed, ulcerous sores (2:7), itching (2:8), degenerative changes in facial skin (2:7,12), loss of appetite (3:24), depression (3:24-25), worms in the boils </w:t>
      </w:r>
      <w:r w:rsidRPr="00724D0E">
        <w:rPr>
          <w:rFonts w:asciiTheme="minorBidi" w:hAnsiTheme="minorBidi"/>
          <w:i/>
          <w:iCs/>
          <w:sz w:val="24"/>
          <w:szCs w:val="24"/>
        </w:rPr>
        <w:t xml:space="preserve">(7:5), </w:t>
      </w:r>
      <w:r w:rsidRPr="00724D0E">
        <w:rPr>
          <w:rFonts w:asciiTheme="minorBidi" w:hAnsiTheme="minorBidi"/>
          <w:sz w:val="24"/>
          <w:szCs w:val="24"/>
        </w:rPr>
        <w:t>hardened skin and running sores (7:5), difficulty in breathing, figuratively if not literally (9:18), dark eyelids (16:16), foul breath (19:17), loss of weight (19:20; 33:21), continual pain (30:17), restlessness (30:27), blackened skin (30:30), and fever (30:30). It may have lasted for several months at least, because Job referred to his ‘months of vanity’ (7:3) and the ‘months gone by’ (29:2).</w:t>
      </w:r>
    </w:p>
    <w:p w14:paraId="30679FBB" w14:textId="77777777" w:rsidR="004C33FC" w:rsidRDefault="004C33FC" w:rsidP="00D757FC">
      <w:pPr>
        <w:spacing w:after="0" w:line="240" w:lineRule="auto"/>
        <w:rPr>
          <w:b/>
          <w:sz w:val="24"/>
          <w:szCs w:val="24"/>
        </w:rPr>
      </w:pPr>
    </w:p>
    <w:p w14:paraId="74075F55" w14:textId="77777777" w:rsidR="00790A25" w:rsidRDefault="00790A25" w:rsidP="00D757FC">
      <w:pPr>
        <w:spacing w:after="0" w:line="240" w:lineRule="auto"/>
        <w:rPr>
          <w:b/>
          <w:sz w:val="24"/>
          <w:szCs w:val="24"/>
        </w:rPr>
      </w:pPr>
    </w:p>
    <w:p w14:paraId="2FEE8830" w14:textId="77777777" w:rsidR="00790A25" w:rsidRDefault="00790A25" w:rsidP="00D757FC">
      <w:pPr>
        <w:spacing w:after="0" w:line="240" w:lineRule="auto"/>
        <w:rPr>
          <w:b/>
          <w:sz w:val="24"/>
          <w:szCs w:val="24"/>
        </w:rPr>
      </w:pPr>
    </w:p>
    <w:p w14:paraId="2078938B" w14:textId="77777777" w:rsidR="00790A25" w:rsidRDefault="00790A25" w:rsidP="00D757FC">
      <w:pPr>
        <w:spacing w:after="0" w:line="240" w:lineRule="auto"/>
        <w:rPr>
          <w:b/>
          <w:sz w:val="24"/>
          <w:szCs w:val="24"/>
        </w:rPr>
      </w:pPr>
    </w:p>
    <w:p w14:paraId="682CB5D4" w14:textId="77777777" w:rsidR="00724D0E" w:rsidRDefault="00724D0E" w:rsidP="00724D0E">
      <w:pPr>
        <w:spacing w:after="0" w:line="240" w:lineRule="auto"/>
        <w:rPr>
          <w:rFonts w:asciiTheme="minorBidi" w:hAnsiTheme="minorBidi"/>
          <w:sz w:val="24"/>
          <w:szCs w:val="24"/>
          <w:u w:val="single"/>
        </w:rPr>
      </w:pPr>
    </w:p>
    <w:p w14:paraId="256AFC0C" w14:textId="306685EE" w:rsidR="00B32992" w:rsidRPr="00724D0E" w:rsidRDefault="00B32992" w:rsidP="00724D0E">
      <w:pPr>
        <w:spacing w:after="0" w:line="240" w:lineRule="auto"/>
        <w:rPr>
          <w:rFonts w:asciiTheme="minorBidi" w:hAnsiTheme="minorBidi"/>
          <w:sz w:val="24"/>
          <w:szCs w:val="24"/>
          <w:u w:val="single"/>
        </w:rPr>
      </w:pPr>
      <w:r w:rsidRPr="00724D0E">
        <w:rPr>
          <w:rFonts w:asciiTheme="minorBidi" w:hAnsiTheme="minorBidi"/>
          <w:sz w:val="24"/>
          <w:szCs w:val="24"/>
          <w:u w:val="single"/>
        </w:rPr>
        <w:t>The nature of Elihu’s speech</w:t>
      </w:r>
    </w:p>
    <w:p w14:paraId="069C1793" w14:textId="5D036B2E" w:rsidR="00B32992" w:rsidRPr="00724D0E" w:rsidRDefault="007C4481" w:rsidP="00B32992">
      <w:pPr>
        <w:spacing w:after="0" w:line="240" w:lineRule="auto"/>
        <w:rPr>
          <w:rFonts w:asciiTheme="minorBidi" w:hAnsiTheme="minorBidi"/>
          <w:bCs/>
          <w:sz w:val="24"/>
          <w:szCs w:val="24"/>
        </w:rPr>
      </w:pPr>
      <w:r w:rsidRPr="00724D0E">
        <w:rPr>
          <w:rFonts w:asciiTheme="minorBidi" w:hAnsiTheme="minorBidi"/>
          <w:bCs/>
          <w:sz w:val="24"/>
          <w:szCs w:val="24"/>
        </w:rPr>
        <w:t xml:space="preserve">Commentators are divided over whether Elihu’s speeches </w:t>
      </w:r>
      <w:r w:rsidR="0049673F" w:rsidRPr="00724D0E">
        <w:rPr>
          <w:rFonts w:asciiTheme="minorBidi" w:hAnsiTheme="minorBidi"/>
          <w:bCs/>
          <w:sz w:val="24"/>
          <w:szCs w:val="24"/>
        </w:rPr>
        <w:t>are good, bad, or indifferent. Here are some of the arguments:</w:t>
      </w:r>
    </w:p>
    <w:p w14:paraId="4435649E" w14:textId="77777777" w:rsidR="0049673F" w:rsidRPr="00724D0E" w:rsidRDefault="0049673F" w:rsidP="00B32992">
      <w:pPr>
        <w:spacing w:after="0" w:line="240" w:lineRule="auto"/>
        <w:rPr>
          <w:rFonts w:asciiTheme="minorBidi" w:hAnsiTheme="minorBidi"/>
          <w:bCs/>
          <w:sz w:val="24"/>
          <w:szCs w:val="24"/>
        </w:rPr>
      </w:pPr>
    </w:p>
    <w:tbl>
      <w:tblPr>
        <w:tblStyle w:val="TableGrid"/>
        <w:tblW w:w="10060" w:type="dxa"/>
        <w:tblLook w:val="04A0" w:firstRow="1" w:lastRow="0" w:firstColumn="1" w:lastColumn="0" w:noHBand="0" w:noVBand="1"/>
      </w:tblPr>
      <w:tblGrid>
        <w:gridCol w:w="3347"/>
        <w:gridCol w:w="6713"/>
      </w:tblGrid>
      <w:tr w:rsidR="00F836F4" w:rsidRPr="00724D0E" w14:paraId="7774AD56" w14:textId="77777777" w:rsidTr="00F836F4">
        <w:tc>
          <w:tcPr>
            <w:tcW w:w="3347" w:type="dxa"/>
          </w:tcPr>
          <w:p w14:paraId="33A4B30A" w14:textId="77777777" w:rsidR="00F836F4" w:rsidRPr="00724D0E" w:rsidRDefault="00F836F4" w:rsidP="00F836F4">
            <w:pPr>
              <w:rPr>
                <w:rFonts w:asciiTheme="minorBidi" w:hAnsiTheme="minorBidi"/>
                <w:bCs/>
                <w:sz w:val="24"/>
                <w:szCs w:val="24"/>
              </w:rPr>
            </w:pPr>
            <w:r w:rsidRPr="00724D0E">
              <w:rPr>
                <w:rFonts w:asciiTheme="minorBidi" w:hAnsiTheme="minorBidi"/>
                <w:bCs/>
                <w:sz w:val="24"/>
                <w:szCs w:val="24"/>
              </w:rPr>
              <w:t xml:space="preserve">Negative </w:t>
            </w:r>
          </w:p>
          <w:p w14:paraId="3C048390" w14:textId="070546C9" w:rsidR="00F836F4" w:rsidRPr="00724D0E" w:rsidRDefault="00F836F4" w:rsidP="00F836F4">
            <w:pPr>
              <w:rPr>
                <w:rFonts w:asciiTheme="minorBidi" w:hAnsiTheme="minorBidi"/>
                <w:bCs/>
                <w:sz w:val="24"/>
                <w:szCs w:val="24"/>
              </w:rPr>
            </w:pPr>
            <w:r w:rsidRPr="00724D0E">
              <w:rPr>
                <w:rFonts w:asciiTheme="minorBidi" w:hAnsiTheme="minorBidi"/>
                <w:bCs/>
                <w:sz w:val="24"/>
                <w:szCs w:val="24"/>
              </w:rPr>
              <w:t>(just like the three friends)</w:t>
            </w:r>
          </w:p>
          <w:p w14:paraId="29F56718" w14:textId="787A8AA2" w:rsidR="00F836F4" w:rsidRPr="00724D0E" w:rsidRDefault="00F836F4" w:rsidP="00B32992">
            <w:pPr>
              <w:rPr>
                <w:rFonts w:asciiTheme="minorBidi" w:hAnsiTheme="minorBidi"/>
                <w:bCs/>
                <w:sz w:val="24"/>
                <w:szCs w:val="24"/>
              </w:rPr>
            </w:pPr>
          </w:p>
        </w:tc>
        <w:tc>
          <w:tcPr>
            <w:tcW w:w="6713" w:type="dxa"/>
          </w:tcPr>
          <w:p w14:paraId="0C430816" w14:textId="52FFC018" w:rsidR="00F836F4" w:rsidRPr="00724D0E" w:rsidRDefault="00F836F4" w:rsidP="002E60CE">
            <w:pPr>
              <w:pStyle w:val="ListParagraph"/>
              <w:numPr>
                <w:ilvl w:val="0"/>
                <w:numId w:val="24"/>
              </w:numPr>
              <w:rPr>
                <w:rFonts w:asciiTheme="minorBidi" w:hAnsiTheme="minorBidi"/>
                <w:bCs/>
                <w:sz w:val="24"/>
                <w:szCs w:val="24"/>
              </w:rPr>
            </w:pPr>
            <w:r w:rsidRPr="00724D0E">
              <w:rPr>
                <w:rFonts w:asciiTheme="minorBidi" w:hAnsiTheme="minorBidi"/>
                <w:bCs/>
                <w:sz w:val="24"/>
                <w:szCs w:val="24"/>
              </w:rPr>
              <w:t>introduced as an angry young man (32:3-5)</w:t>
            </w:r>
          </w:p>
          <w:p w14:paraId="35808121" w14:textId="717EB382" w:rsidR="00F836F4" w:rsidRPr="00724D0E" w:rsidRDefault="00F836F4" w:rsidP="002E60CE">
            <w:pPr>
              <w:pStyle w:val="ListParagraph"/>
              <w:numPr>
                <w:ilvl w:val="0"/>
                <w:numId w:val="24"/>
              </w:numPr>
              <w:rPr>
                <w:rFonts w:asciiTheme="minorBidi" w:hAnsiTheme="minorBidi"/>
                <w:bCs/>
                <w:sz w:val="24"/>
                <w:szCs w:val="24"/>
              </w:rPr>
            </w:pPr>
            <w:r w:rsidRPr="00724D0E">
              <w:rPr>
                <w:rFonts w:asciiTheme="minorBidi" w:hAnsiTheme="minorBidi"/>
                <w:bCs/>
                <w:sz w:val="24"/>
                <w:szCs w:val="24"/>
              </w:rPr>
              <w:t>he is ignored in the prologue and epilogue.</w:t>
            </w:r>
          </w:p>
          <w:p w14:paraId="6C5CC792" w14:textId="6781AA40" w:rsidR="00F836F4" w:rsidRPr="00724D0E" w:rsidRDefault="00F836F4" w:rsidP="002E60CE">
            <w:pPr>
              <w:pStyle w:val="ListParagraph"/>
              <w:numPr>
                <w:ilvl w:val="0"/>
                <w:numId w:val="24"/>
              </w:numPr>
              <w:rPr>
                <w:rFonts w:asciiTheme="minorBidi" w:hAnsiTheme="minorBidi"/>
                <w:bCs/>
                <w:sz w:val="24"/>
                <w:szCs w:val="24"/>
              </w:rPr>
            </w:pPr>
            <w:r w:rsidRPr="00724D0E">
              <w:rPr>
                <w:rFonts w:asciiTheme="minorBidi" w:hAnsiTheme="minorBidi"/>
                <w:bCs/>
                <w:sz w:val="24"/>
                <w:szCs w:val="24"/>
              </w:rPr>
              <w:t xml:space="preserve">he repeats many of the claims of the three friends (see Bullock, </w:t>
            </w:r>
            <w:r w:rsidR="00E612CB">
              <w:rPr>
                <w:rFonts w:asciiTheme="minorBidi" w:hAnsiTheme="minorBidi"/>
                <w:bCs/>
                <w:sz w:val="24"/>
                <w:szCs w:val="24"/>
              </w:rPr>
              <w:t xml:space="preserve">An Introduction to the O.T. Poetical Books, </w:t>
            </w:r>
            <w:r w:rsidRPr="00724D0E">
              <w:rPr>
                <w:rFonts w:asciiTheme="minorBidi" w:hAnsiTheme="minorBidi"/>
                <w:bCs/>
                <w:sz w:val="24"/>
                <w:szCs w:val="24"/>
              </w:rPr>
              <w:t>pp.80—81)</w:t>
            </w:r>
          </w:p>
          <w:p w14:paraId="4680C642" w14:textId="21322600" w:rsidR="00F836F4" w:rsidRPr="00724D0E" w:rsidRDefault="00F836F4" w:rsidP="00F836F4">
            <w:pPr>
              <w:pStyle w:val="ListParagraph"/>
              <w:ind w:left="360"/>
              <w:rPr>
                <w:rFonts w:asciiTheme="minorBidi" w:hAnsiTheme="minorBidi"/>
                <w:bCs/>
                <w:sz w:val="24"/>
                <w:szCs w:val="24"/>
              </w:rPr>
            </w:pPr>
          </w:p>
        </w:tc>
      </w:tr>
      <w:tr w:rsidR="00F836F4" w:rsidRPr="00724D0E" w14:paraId="266A5EE4" w14:textId="77777777" w:rsidTr="00F836F4">
        <w:tc>
          <w:tcPr>
            <w:tcW w:w="3347" w:type="dxa"/>
          </w:tcPr>
          <w:p w14:paraId="36C7AEAB" w14:textId="77777777" w:rsidR="00F836F4" w:rsidRPr="00724D0E" w:rsidRDefault="00F836F4" w:rsidP="00F836F4">
            <w:pPr>
              <w:rPr>
                <w:rFonts w:asciiTheme="minorBidi" w:hAnsiTheme="minorBidi"/>
                <w:bCs/>
                <w:sz w:val="24"/>
                <w:szCs w:val="24"/>
              </w:rPr>
            </w:pPr>
            <w:r w:rsidRPr="00724D0E">
              <w:rPr>
                <w:rFonts w:asciiTheme="minorBidi" w:hAnsiTheme="minorBidi"/>
                <w:bCs/>
                <w:sz w:val="24"/>
                <w:szCs w:val="24"/>
              </w:rPr>
              <w:t>Positive</w:t>
            </w:r>
          </w:p>
          <w:p w14:paraId="522AC67C" w14:textId="0064D18D" w:rsidR="00F836F4" w:rsidRPr="00724D0E" w:rsidRDefault="00F836F4" w:rsidP="00F836F4">
            <w:pPr>
              <w:rPr>
                <w:rFonts w:asciiTheme="minorBidi" w:hAnsiTheme="minorBidi"/>
                <w:bCs/>
                <w:sz w:val="24"/>
                <w:szCs w:val="24"/>
              </w:rPr>
            </w:pPr>
            <w:r w:rsidRPr="00724D0E">
              <w:rPr>
                <w:rFonts w:asciiTheme="minorBidi" w:hAnsiTheme="minorBidi"/>
                <w:bCs/>
                <w:sz w:val="24"/>
                <w:szCs w:val="24"/>
              </w:rPr>
              <w:t xml:space="preserve"> (representing God’s wisdom)</w:t>
            </w:r>
          </w:p>
        </w:tc>
        <w:tc>
          <w:tcPr>
            <w:tcW w:w="6713" w:type="dxa"/>
          </w:tcPr>
          <w:p w14:paraId="2A6CC68F" w14:textId="539AE079" w:rsidR="00F836F4" w:rsidRPr="00724D0E" w:rsidRDefault="00F836F4" w:rsidP="00B73EDA">
            <w:pPr>
              <w:pStyle w:val="ListParagraph"/>
              <w:numPr>
                <w:ilvl w:val="0"/>
                <w:numId w:val="25"/>
              </w:numPr>
              <w:rPr>
                <w:rFonts w:asciiTheme="minorBidi" w:hAnsiTheme="minorBidi"/>
                <w:bCs/>
                <w:sz w:val="24"/>
                <w:szCs w:val="24"/>
              </w:rPr>
            </w:pPr>
            <w:r w:rsidRPr="00724D0E">
              <w:rPr>
                <w:rFonts w:asciiTheme="minorBidi" w:hAnsiTheme="minorBidi"/>
                <w:bCs/>
                <w:sz w:val="24"/>
                <w:szCs w:val="24"/>
              </w:rPr>
              <w:t>his speeches pave the way for God’s speeches.</w:t>
            </w:r>
          </w:p>
          <w:p w14:paraId="522871D5" w14:textId="2D57D7BE" w:rsidR="00F836F4" w:rsidRPr="00724D0E" w:rsidRDefault="00F836F4" w:rsidP="00B73EDA">
            <w:pPr>
              <w:pStyle w:val="ListParagraph"/>
              <w:numPr>
                <w:ilvl w:val="0"/>
                <w:numId w:val="25"/>
              </w:numPr>
              <w:rPr>
                <w:rFonts w:asciiTheme="minorBidi" w:hAnsiTheme="minorBidi"/>
                <w:bCs/>
                <w:sz w:val="24"/>
                <w:szCs w:val="24"/>
              </w:rPr>
            </w:pPr>
            <w:r w:rsidRPr="00724D0E">
              <w:rPr>
                <w:rFonts w:asciiTheme="minorBidi" w:hAnsiTheme="minorBidi"/>
                <w:bCs/>
                <w:sz w:val="24"/>
                <w:szCs w:val="24"/>
              </w:rPr>
              <w:t>God or Job does not condemn him.</w:t>
            </w:r>
          </w:p>
          <w:p w14:paraId="05B04812" w14:textId="6FA35389" w:rsidR="00F836F4" w:rsidRPr="00724D0E" w:rsidRDefault="00F836F4" w:rsidP="00B73EDA">
            <w:pPr>
              <w:pStyle w:val="ListParagraph"/>
              <w:numPr>
                <w:ilvl w:val="0"/>
                <w:numId w:val="25"/>
              </w:numPr>
              <w:rPr>
                <w:rFonts w:asciiTheme="minorBidi" w:hAnsiTheme="minorBidi"/>
                <w:bCs/>
                <w:sz w:val="24"/>
                <w:szCs w:val="24"/>
              </w:rPr>
            </w:pPr>
            <w:r w:rsidRPr="00724D0E">
              <w:rPr>
                <w:rFonts w:asciiTheme="minorBidi" w:hAnsiTheme="minorBidi"/>
                <w:bCs/>
                <w:sz w:val="24"/>
                <w:szCs w:val="24"/>
              </w:rPr>
              <w:t>he criticises Job’s dialogue and does not infer sin as the cause of his troubles.</w:t>
            </w:r>
          </w:p>
          <w:p w14:paraId="4E0D61D5" w14:textId="4BE26BD6" w:rsidR="00F836F4" w:rsidRPr="00724D0E" w:rsidRDefault="00F836F4" w:rsidP="00B73EDA">
            <w:pPr>
              <w:pStyle w:val="ListParagraph"/>
              <w:numPr>
                <w:ilvl w:val="0"/>
                <w:numId w:val="25"/>
              </w:numPr>
              <w:rPr>
                <w:rFonts w:asciiTheme="minorBidi" w:hAnsiTheme="minorBidi"/>
                <w:bCs/>
                <w:sz w:val="24"/>
                <w:szCs w:val="24"/>
              </w:rPr>
            </w:pPr>
            <w:r w:rsidRPr="00724D0E">
              <w:rPr>
                <w:rFonts w:asciiTheme="minorBidi" w:hAnsiTheme="minorBidi"/>
                <w:bCs/>
                <w:sz w:val="24"/>
                <w:szCs w:val="24"/>
              </w:rPr>
              <w:t>Elihu was angry, just as God was (42:7)</w:t>
            </w:r>
          </w:p>
        </w:tc>
      </w:tr>
    </w:tbl>
    <w:p w14:paraId="7624DBD9" w14:textId="77777777" w:rsidR="0049673F" w:rsidRPr="00724D0E" w:rsidRDefault="0049673F" w:rsidP="00B32992">
      <w:pPr>
        <w:spacing w:after="0" w:line="240" w:lineRule="auto"/>
        <w:rPr>
          <w:rFonts w:asciiTheme="minorBidi" w:hAnsiTheme="minorBidi"/>
          <w:bCs/>
          <w:sz w:val="24"/>
          <w:szCs w:val="24"/>
        </w:rPr>
      </w:pPr>
    </w:p>
    <w:p w14:paraId="1CB0BA44" w14:textId="77777777" w:rsidR="0049673F" w:rsidRPr="00724D0E" w:rsidRDefault="0049673F" w:rsidP="00B32992">
      <w:pPr>
        <w:spacing w:after="0" w:line="240" w:lineRule="auto"/>
        <w:rPr>
          <w:rFonts w:asciiTheme="minorBidi" w:hAnsiTheme="minorBidi"/>
          <w:bCs/>
          <w:sz w:val="24"/>
          <w:szCs w:val="24"/>
        </w:rPr>
      </w:pPr>
    </w:p>
    <w:p w14:paraId="324DA8CE" w14:textId="77777777" w:rsidR="00B32992" w:rsidRPr="00724D0E" w:rsidRDefault="00B32992" w:rsidP="00B32992">
      <w:pPr>
        <w:spacing w:after="0" w:line="240" w:lineRule="auto"/>
        <w:rPr>
          <w:rFonts w:asciiTheme="minorBidi" w:hAnsiTheme="minorBidi"/>
          <w:b/>
          <w:sz w:val="24"/>
          <w:szCs w:val="24"/>
        </w:rPr>
      </w:pPr>
    </w:p>
    <w:p w14:paraId="1267A22D" w14:textId="0769F0A0" w:rsidR="007E18B4" w:rsidRPr="00724D0E" w:rsidRDefault="00AA42C7" w:rsidP="00D757FC">
      <w:pPr>
        <w:spacing w:after="0" w:line="240" w:lineRule="auto"/>
        <w:rPr>
          <w:rFonts w:asciiTheme="minorBidi" w:hAnsiTheme="minorBidi"/>
          <w:b/>
          <w:sz w:val="24"/>
          <w:szCs w:val="24"/>
        </w:rPr>
      </w:pPr>
      <w:r w:rsidRPr="00724D0E">
        <w:rPr>
          <w:rFonts w:asciiTheme="minorBidi" w:hAnsiTheme="minorBidi"/>
          <w:b/>
          <w:sz w:val="24"/>
          <w:szCs w:val="24"/>
        </w:rPr>
        <w:t>New Testament Connections</w:t>
      </w:r>
    </w:p>
    <w:p w14:paraId="051B329A" w14:textId="77777777" w:rsidR="00391B67" w:rsidRPr="00724D0E" w:rsidRDefault="00391B67" w:rsidP="00D757FC">
      <w:pPr>
        <w:spacing w:after="0" w:line="240" w:lineRule="auto"/>
        <w:rPr>
          <w:rFonts w:asciiTheme="minorBidi" w:hAnsiTheme="minorBidi"/>
          <w:bCs/>
          <w:sz w:val="24"/>
          <w:szCs w:val="24"/>
        </w:rPr>
      </w:pPr>
    </w:p>
    <w:p w14:paraId="462F6030" w14:textId="258173DF" w:rsidR="00D273E9" w:rsidRPr="00724D0E" w:rsidRDefault="00D273E9" w:rsidP="00D273E9">
      <w:pPr>
        <w:spacing w:after="0" w:line="240" w:lineRule="auto"/>
        <w:rPr>
          <w:rFonts w:asciiTheme="minorBidi" w:hAnsiTheme="minorBidi"/>
          <w:bCs/>
          <w:sz w:val="24"/>
          <w:szCs w:val="24"/>
        </w:rPr>
      </w:pPr>
      <w:r w:rsidRPr="00724D0E">
        <w:rPr>
          <w:rFonts w:asciiTheme="minorBidi" w:hAnsiTheme="minorBidi"/>
          <w:bCs/>
          <w:sz w:val="24"/>
          <w:szCs w:val="24"/>
        </w:rPr>
        <w:t xml:space="preserve">(1) </w:t>
      </w:r>
      <w:r w:rsidR="008B154A" w:rsidRPr="00724D0E">
        <w:rPr>
          <w:rFonts w:asciiTheme="minorBidi" w:hAnsiTheme="minorBidi"/>
          <w:bCs/>
          <w:sz w:val="24"/>
          <w:szCs w:val="24"/>
          <w:u w:val="single"/>
        </w:rPr>
        <w:t>Jesus, the Suffering Saviour</w:t>
      </w:r>
    </w:p>
    <w:p w14:paraId="7ABB1A0D" w14:textId="5F83EB07" w:rsidR="008B154A" w:rsidRPr="00724D0E" w:rsidRDefault="008B154A" w:rsidP="008B154A">
      <w:pPr>
        <w:widowControl w:val="0"/>
        <w:tabs>
          <w:tab w:val="left" w:pos="204"/>
        </w:tabs>
        <w:autoSpaceDE w:val="0"/>
        <w:autoSpaceDN w:val="0"/>
        <w:adjustRightInd w:val="0"/>
        <w:spacing w:line="283" w:lineRule="exact"/>
        <w:jc w:val="both"/>
        <w:rPr>
          <w:rFonts w:asciiTheme="minorBidi" w:hAnsiTheme="minorBidi"/>
          <w:sz w:val="24"/>
          <w:szCs w:val="24"/>
        </w:rPr>
      </w:pPr>
      <w:r w:rsidRPr="00724D0E">
        <w:rPr>
          <w:rFonts w:asciiTheme="minorBidi" w:hAnsiTheme="minorBidi"/>
          <w:sz w:val="24"/>
          <w:szCs w:val="24"/>
        </w:rPr>
        <w:t xml:space="preserve">“As Andersen states it (73), ‘That the Lord himself has embraced and absorbed the undeserved consequences of evil is the final answer to Job and all the </w:t>
      </w:r>
      <w:proofErr w:type="spellStart"/>
      <w:r w:rsidRPr="00724D0E">
        <w:rPr>
          <w:rFonts w:asciiTheme="minorBidi" w:hAnsiTheme="minorBidi"/>
          <w:sz w:val="24"/>
          <w:szCs w:val="24"/>
        </w:rPr>
        <w:t>Job’s</w:t>
      </w:r>
      <w:proofErr w:type="spellEnd"/>
      <w:r w:rsidRPr="00724D0E">
        <w:rPr>
          <w:rFonts w:asciiTheme="minorBidi" w:hAnsiTheme="minorBidi"/>
          <w:sz w:val="24"/>
          <w:szCs w:val="24"/>
        </w:rPr>
        <w:t xml:space="preserve"> of humanity.’ In Jesus, God enters into the world of human suffering in order to redeem humanity.” (</w:t>
      </w:r>
      <w:r w:rsidR="00AD0644" w:rsidRPr="00724D0E">
        <w:rPr>
          <w:rFonts w:asciiTheme="minorBidi" w:hAnsiTheme="minorBidi"/>
          <w:sz w:val="24"/>
          <w:szCs w:val="24"/>
        </w:rPr>
        <w:t xml:space="preserve">Dillard, </w:t>
      </w:r>
      <w:r w:rsidRPr="00724D0E">
        <w:rPr>
          <w:rFonts w:asciiTheme="minorBidi" w:hAnsiTheme="minorBidi"/>
          <w:sz w:val="24"/>
          <w:szCs w:val="24"/>
        </w:rPr>
        <w:t xml:space="preserve">An </w:t>
      </w:r>
      <w:r w:rsidR="00AD0644" w:rsidRPr="00724D0E">
        <w:rPr>
          <w:rFonts w:asciiTheme="minorBidi" w:hAnsiTheme="minorBidi"/>
          <w:sz w:val="24"/>
          <w:szCs w:val="24"/>
        </w:rPr>
        <w:t>Introduction to the OT,</w:t>
      </w:r>
      <w:r w:rsidRPr="00724D0E">
        <w:rPr>
          <w:rFonts w:asciiTheme="minorBidi" w:hAnsiTheme="minorBidi"/>
          <w:sz w:val="24"/>
          <w:szCs w:val="24"/>
        </w:rPr>
        <w:t xml:space="preserve"> 210)</w:t>
      </w:r>
    </w:p>
    <w:p w14:paraId="20BD6CD6" w14:textId="77777777" w:rsidR="00D273E9" w:rsidRPr="00724D0E" w:rsidRDefault="00D273E9" w:rsidP="00D757FC">
      <w:pPr>
        <w:spacing w:after="0" w:line="240" w:lineRule="auto"/>
        <w:rPr>
          <w:rFonts w:asciiTheme="minorBidi" w:hAnsiTheme="minorBidi"/>
          <w:b/>
          <w:sz w:val="24"/>
          <w:szCs w:val="24"/>
        </w:rPr>
      </w:pPr>
    </w:p>
    <w:p w14:paraId="30679464" w14:textId="2167D682" w:rsidR="00391B67" w:rsidRPr="00724D0E" w:rsidRDefault="00391B67" w:rsidP="001A7AD7">
      <w:pPr>
        <w:widowControl w:val="0"/>
        <w:tabs>
          <w:tab w:val="left" w:pos="204"/>
        </w:tabs>
        <w:autoSpaceDE w:val="0"/>
        <w:autoSpaceDN w:val="0"/>
        <w:adjustRightInd w:val="0"/>
        <w:spacing w:after="0" w:line="283" w:lineRule="exact"/>
        <w:jc w:val="both"/>
        <w:rPr>
          <w:rFonts w:asciiTheme="minorBidi" w:hAnsiTheme="minorBidi"/>
          <w:sz w:val="24"/>
          <w:szCs w:val="24"/>
        </w:rPr>
      </w:pPr>
      <w:r w:rsidRPr="00724D0E">
        <w:rPr>
          <w:rFonts w:asciiTheme="minorBidi" w:hAnsiTheme="minorBidi"/>
          <w:sz w:val="24"/>
          <w:szCs w:val="24"/>
        </w:rPr>
        <w:t xml:space="preserve">(2) </w:t>
      </w:r>
      <w:r w:rsidRPr="00724D0E">
        <w:rPr>
          <w:rFonts w:asciiTheme="minorBidi" w:hAnsiTheme="minorBidi"/>
          <w:sz w:val="24"/>
          <w:szCs w:val="24"/>
          <w:u w:val="single"/>
        </w:rPr>
        <w:t xml:space="preserve">The </w:t>
      </w:r>
      <w:r w:rsidRPr="00724D0E">
        <w:rPr>
          <w:rFonts w:asciiTheme="minorBidi" w:hAnsiTheme="minorBidi"/>
          <w:sz w:val="24"/>
          <w:szCs w:val="24"/>
          <w:u w:val="single"/>
        </w:rPr>
        <w:t>need for an intercessor</w:t>
      </w:r>
    </w:p>
    <w:p w14:paraId="10B4997F" w14:textId="216EB880" w:rsidR="00391B67" w:rsidRPr="00724D0E" w:rsidRDefault="00391B67" w:rsidP="001A7AD7">
      <w:pPr>
        <w:widowControl w:val="0"/>
        <w:tabs>
          <w:tab w:val="left" w:pos="204"/>
        </w:tabs>
        <w:autoSpaceDE w:val="0"/>
        <w:autoSpaceDN w:val="0"/>
        <w:adjustRightInd w:val="0"/>
        <w:spacing w:after="0" w:line="283" w:lineRule="exact"/>
        <w:jc w:val="both"/>
        <w:rPr>
          <w:rFonts w:asciiTheme="minorBidi" w:hAnsiTheme="minorBidi"/>
          <w:sz w:val="24"/>
          <w:szCs w:val="24"/>
        </w:rPr>
      </w:pPr>
      <w:r w:rsidRPr="00724D0E">
        <w:rPr>
          <w:rFonts w:asciiTheme="minorBidi" w:hAnsiTheme="minorBidi"/>
          <w:sz w:val="24"/>
          <w:szCs w:val="24"/>
        </w:rPr>
        <w:t>Job repeatedly wished he had someone who could take his case to God (</w:t>
      </w:r>
      <w:r w:rsidR="00624945" w:rsidRPr="00724D0E">
        <w:rPr>
          <w:rFonts w:asciiTheme="minorBidi" w:hAnsiTheme="minorBidi"/>
          <w:sz w:val="24"/>
          <w:szCs w:val="24"/>
        </w:rPr>
        <w:t xml:space="preserve">Job </w:t>
      </w:r>
      <w:r w:rsidRPr="00724D0E">
        <w:rPr>
          <w:rFonts w:asciiTheme="minorBidi" w:hAnsiTheme="minorBidi"/>
          <w:sz w:val="24"/>
          <w:szCs w:val="24"/>
        </w:rPr>
        <w:t>9</w:t>
      </w:r>
      <w:r w:rsidR="00624945" w:rsidRPr="00724D0E">
        <w:rPr>
          <w:rFonts w:asciiTheme="minorBidi" w:hAnsiTheme="minorBidi"/>
          <w:sz w:val="24"/>
          <w:szCs w:val="24"/>
        </w:rPr>
        <w:t>:</w:t>
      </w:r>
      <w:r w:rsidRPr="00724D0E">
        <w:rPr>
          <w:rFonts w:asciiTheme="minorBidi" w:hAnsiTheme="minorBidi"/>
          <w:sz w:val="24"/>
          <w:szCs w:val="24"/>
        </w:rPr>
        <w:t xml:space="preserve">19,33). </w:t>
      </w:r>
      <w:r w:rsidR="00AF14F4" w:rsidRPr="00724D0E">
        <w:rPr>
          <w:rFonts w:asciiTheme="minorBidi" w:hAnsiTheme="minorBidi"/>
          <w:sz w:val="24"/>
          <w:szCs w:val="24"/>
        </w:rPr>
        <w:t xml:space="preserve">At the time, Job didn’t realise </w:t>
      </w:r>
      <w:r w:rsidRPr="00724D0E">
        <w:rPr>
          <w:rFonts w:asciiTheme="minorBidi" w:hAnsiTheme="minorBidi"/>
          <w:sz w:val="24"/>
          <w:szCs w:val="24"/>
        </w:rPr>
        <w:t>that he didn’t need someone to tell God how innocent he was</w:t>
      </w:r>
      <w:r w:rsidR="00AF14F4" w:rsidRPr="00724D0E">
        <w:rPr>
          <w:rFonts w:asciiTheme="minorBidi" w:hAnsiTheme="minorBidi"/>
          <w:sz w:val="24"/>
          <w:szCs w:val="24"/>
        </w:rPr>
        <w:t>; rather,</w:t>
      </w:r>
      <w:r w:rsidRPr="00724D0E">
        <w:rPr>
          <w:rFonts w:asciiTheme="minorBidi" w:hAnsiTheme="minorBidi"/>
          <w:sz w:val="24"/>
          <w:szCs w:val="24"/>
        </w:rPr>
        <w:t xml:space="preserve"> he needed someone to take away his guilt (cf. 1 John 2:1-2).</w:t>
      </w:r>
    </w:p>
    <w:p w14:paraId="2C2F5F4B" w14:textId="77777777" w:rsidR="00391B67" w:rsidRPr="00724D0E" w:rsidRDefault="00391B67" w:rsidP="00D757FC">
      <w:pPr>
        <w:spacing w:after="0" w:line="240" w:lineRule="auto"/>
        <w:rPr>
          <w:rFonts w:asciiTheme="minorBidi" w:hAnsiTheme="minorBidi"/>
          <w:bCs/>
          <w:sz w:val="24"/>
          <w:szCs w:val="24"/>
        </w:rPr>
      </w:pPr>
    </w:p>
    <w:p w14:paraId="2767F506" w14:textId="728290D2" w:rsidR="00887344" w:rsidRPr="00724D0E" w:rsidRDefault="00DC73A7" w:rsidP="00DC73A7">
      <w:pPr>
        <w:spacing w:after="0" w:line="240" w:lineRule="auto"/>
        <w:rPr>
          <w:rFonts w:asciiTheme="minorBidi" w:hAnsiTheme="minorBidi"/>
          <w:bCs/>
          <w:sz w:val="24"/>
          <w:szCs w:val="24"/>
        </w:rPr>
      </w:pPr>
      <w:r w:rsidRPr="00724D0E">
        <w:rPr>
          <w:rFonts w:asciiTheme="minorBidi" w:hAnsiTheme="minorBidi"/>
          <w:bCs/>
          <w:sz w:val="24"/>
          <w:szCs w:val="24"/>
        </w:rPr>
        <w:t xml:space="preserve">(3) </w:t>
      </w:r>
      <w:r w:rsidRPr="00724D0E">
        <w:rPr>
          <w:rFonts w:asciiTheme="minorBidi" w:hAnsiTheme="minorBidi"/>
          <w:bCs/>
          <w:sz w:val="24"/>
          <w:szCs w:val="24"/>
          <w:u w:val="single"/>
        </w:rPr>
        <w:t>The Resurrection?</w:t>
      </w:r>
    </w:p>
    <w:p w14:paraId="599D6B0B" w14:textId="77EEB723" w:rsidR="00DC73A7" w:rsidRDefault="00DC73A7" w:rsidP="00DC73A7">
      <w:pPr>
        <w:rPr>
          <w:rFonts w:asciiTheme="minorBidi" w:hAnsiTheme="minorBidi"/>
          <w:sz w:val="24"/>
          <w:szCs w:val="24"/>
        </w:rPr>
      </w:pPr>
      <w:r w:rsidRPr="00724D0E">
        <w:rPr>
          <w:rFonts w:asciiTheme="minorBidi" w:hAnsiTheme="minorBidi"/>
          <w:sz w:val="24"/>
          <w:szCs w:val="24"/>
        </w:rPr>
        <w:t xml:space="preserve">There is </w:t>
      </w:r>
      <w:r w:rsidR="0014341E">
        <w:rPr>
          <w:rFonts w:asciiTheme="minorBidi" w:hAnsiTheme="minorBidi"/>
          <w:sz w:val="24"/>
          <w:szCs w:val="24"/>
        </w:rPr>
        <w:t xml:space="preserve">disagreement between commentators over the meaning of </w:t>
      </w:r>
      <w:r w:rsidR="001D0EAA">
        <w:rPr>
          <w:rFonts w:asciiTheme="minorBidi" w:hAnsiTheme="minorBidi"/>
          <w:sz w:val="24"/>
          <w:szCs w:val="24"/>
        </w:rPr>
        <w:t>Job 19:25-26</w:t>
      </w:r>
      <w:r w:rsidR="00D91B96">
        <w:rPr>
          <w:rFonts w:asciiTheme="minorBidi" w:hAnsiTheme="minorBidi"/>
          <w:sz w:val="24"/>
          <w:szCs w:val="24"/>
        </w:rPr>
        <w:t>:</w:t>
      </w:r>
    </w:p>
    <w:p w14:paraId="64BDE240" w14:textId="639D920E" w:rsidR="00D91B96" w:rsidRDefault="00D91B96" w:rsidP="00D91B96">
      <w:pPr>
        <w:ind w:left="720"/>
        <w:rPr>
          <w:rFonts w:ascii="Arial" w:hAnsi="Arial" w:cs="Arial"/>
          <w:sz w:val="24"/>
          <w:szCs w:val="24"/>
        </w:rPr>
      </w:pPr>
      <w:r w:rsidRPr="00D91B96">
        <w:rPr>
          <w:rFonts w:ascii="Arial" w:hAnsi="Arial" w:cs="Arial"/>
          <w:sz w:val="24"/>
          <w:szCs w:val="24"/>
        </w:rPr>
        <w:t>“I know that my Redeemer lives and he shall stand at last on the earth; and after my skin is destroyed, this I know, that in my flesh I shall see God.”</w:t>
      </w:r>
    </w:p>
    <w:p w14:paraId="1AC44119" w14:textId="01B9FF9F" w:rsidR="00D91B96" w:rsidRPr="00D91B96" w:rsidRDefault="00A1769D" w:rsidP="00D91B96">
      <w:pPr>
        <w:rPr>
          <w:rFonts w:asciiTheme="minorBidi" w:hAnsiTheme="minorBidi"/>
          <w:sz w:val="24"/>
          <w:szCs w:val="24"/>
        </w:rPr>
      </w:pPr>
      <w:r>
        <w:rPr>
          <w:rFonts w:ascii="Arial" w:hAnsi="Arial" w:cs="Arial"/>
          <w:sz w:val="24"/>
          <w:szCs w:val="24"/>
        </w:rPr>
        <w:t>Many have taken it to mean Job believed he would survive death</w:t>
      </w:r>
      <w:r w:rsidR="00DB4108">
        <w:rPr>
          <w:rFonts w:ascii="Arial" w:hAnsi="Arial" w:cs="Arial"/>
          <w:sz w:val="24"/>
          <w:szCs w:val="24"/>
        </w:rPr>
        <w:t xml:space="preserve"> and, from his body, see God</w:t>
      </w:r>
      <w:r w:rsidR="004A3C82">
        <w:rPr>
          <w:rFonts w:ascii="Arial" w:hAnsi="Arial" w:cs="Arial"/>
          <w:sz w:val="24"/>
          <w:szCs w:val="24"/>
        </w:rPr>
        <w:t xml:space="preserve"> (cf. Merrill)</w:t>
      </w:r>
      <w:r w:rsidR="00FC5A94">
        <w:rPr>
          <w:rFonts w:ascii="Arial" w:hAnsi="Arial" w:cs="Arial"/>
          <w:sz w:val="24"/>
          <w:szCs w:val="24"/>
        </w:rPr>
        <w:t xml:space="preserve">. Others take it as a reference to Job’s faith </w:t>
      </w:r>
      <w:r w:rsidR="004A3C82">
        <w:rPr>
          <w:rFonts w:ascii="Arial" w:hAnsi="Arial" w:cs="Arial"/>
          <w:sz w:val="24"/>
          <w:szCs w:val="24"/>
        </w:rPr>
        <w:t>in conscious communion with God after death (see Bullock).</w:t>
      </w:r>
    </w:p>
    <w:sectPr w:rsidR="00D91B96" w:rsidRPr="00D91B96" w:rsidSect="008C6AF4">
      <w:headerReference w:type="default" r:id="rId7"/>
      <w:footerReference w:type="default" r:id="rId8"/>
      <w:pgSz w:w="11906" w:h="16838"/>
      <w:pgMar w:top="720" w:right="1133" w:bottom="720" w:left="720" w:header="680" w:footer="0" w:gutter="0"/>
      <w:pgBorders w:offsetFrom="page">
        <w:top w:val="single" w:sz="12" w:space="24" w:color="auto"/>
        <w:left w:val="single" w:sz="12" w:space="24" w:color="auto"/>
        <w:bottom w:val="single" w:sz="12" w:space="24" w:color="auto"/>
        <w:right w:val="single" w:sz="12"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D628C" w14:textId="77777777" w:rsidR="007B3ADF" w:rsidRDefault="007B3ADF" w:rsidP="00F457D0">
      <w:pPr>
        <w:spacing w:after="0" w:line="240" w:lineRule="auto"/>
      </w:pPr>
      <w:r>
        <w:separator/>
      </w:r>
    </w:p>
  </w:endnote>
  <w:endnote w:type="continuationSeparator" w:id="0">
    <w:p w14:paraId="0D8C84DD" w14:textId="77777777" w:rsidR="007B3ADF" w:rsidRDefault="007B3ADF" w:rsidP="00F4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793127"/>
      <w:docPartObj>
        <w:docPartGallery w:val="Page Numbers (Bottom of Page)"/>
        <w:docPartUnique/>
      </w:docPartObj>
    </w:sdtPr>
    <w:sdtEndPr>
      <w:rPr>
        <w:noProof/>
      </w:rPr>
    </w:sdtEndPr>
    <w:sdtContent>
      <w:p w14:paraId="33132545" w14:textId="77777777" w:rsidR="00701E62" w:rsidRDefault="00701E62">
        <w:pPr>
          <w:pStyle w:val="Footer"/>
          <w:jc w:val="center"/>
        </w:pPr>
        <w:r>
          <w:fldChar w:fldCharType="begin"/>
        </w:r>
        <w:r>
          <w:instrText xml:space="preserve"> PAGE   \* MERGEFORMAT </w:instrText>
        </w:r>
        <w:r>
          <w:fldChar w:fldCharType="separate"/>
        </w:r>
        <w:r w:rsidR="000E0540">
          <w:rPr>
            <w:noProof/>
          </w:rPr>
          <w:t>4</w:t>
        </w:r>
        <w:r>
          <w:rPr>
            <w:noProof/>
          </w:rPr>
          <w:fldChar w:fldCharType="end"/>
        </w:r>
      </w:p>
    </w:sdtContent>
  </w:sdt>
  <w:p w14:paraId="00899852" w14:textId="77777777" w:rsidR="00701E62" w:rsidRDefault="0070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80BAD" w14:textId="77777777" w:rsidR="007B3ADF" w:rsidRDefault="007B3ADF" w:rsidP="00F457D0">
      <w:pPr>
        <w:spacing w:after="0" w:line="240" w:lineRule="auto"/>
      </w:pPr>
      <w:r>
        <w:separator/>
      </w:r>
    </w:p>
  </w:footnote>
  <w:footnote w:type="continuationSeparator" w:id="0">
    <w:p w14:paraId="17401052" w14:textId="77777777" w:rsidR="007B3ADF" w:rsidRDefault="007B3ADF" w:rsidP="00F45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216F" w14:textId="77777777" w:rsidR="00701E62" w:rsidRPr="000E6AD6" w:rsidRDefault="00701E62">
    <w:pPr>
      <w:pStyle w:val="Header"/>
      <w:rPr>
        <w:sz w:val="32"/>
        <w:szCs w:val="32"/>
      </w:rPr>
    </w:pPr>
    <w:r w:rsidRPr="000E6AD6">
      <w:rPr>
        <w:noProof/>
        <w:sz w:val="32"/>
        <w:szCs w:val="32"/>
        <w:lang w:val="en-NZ" w:eastAsia="en-NZ"/>
      </w:rPr>
      <mc:AlternateContent>
        <mc:Choice Requires="wps">
          <w:drawing>
            <wp:anchor distT="0" distB="0" distL="118745" distR="118745" simplePos="0" relativeHeight="251659264" behindDoc="1" locked="0" layoutInCell="1" allowOverlap="0" wp14:anchorId="42584985" wp14:editId="500953AC">
              <wp:simplePos x="0" y="0"/>
              <wp:positionH relativeFrom="margin">
                <wp:posOffset>441960</wp:posOffset>
              </wp:positionH>
              <wp:positionV relativeFrom="page">
                <wp:posOffset>312420</wp:posOffset>
              </wp:positionV>
              <wp:extent cx="5715000" cy="3460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715000" cy="346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D50F35" w14:textId="300B7772" w:rsidR="00701E62" w:rsidRDefault="00617913" w:rsidP="00617913">
                              <w:pPr>
                                <w:pStyle w:val="Header"/>
                                <w:jc w:val="center"/>
                                <w:rPr>
                                  <w:caps/>
                                  <w:color w:val="FFFFFF" w:themeColor="background1"/>
                                </w:rPr>
                              </w:pPr>
                              <w:r>
                                <w:rPr>
                                  <w:caps/>
                                  <w:color w:val="FFFFFF" w:themeColor="background1"/>
                                  <w:sz w:val="32"/>
                                  <w:szCs w:val="32"/>
                                </w:rPr>
                                <w:t>INTRODUCING</w:t>
                              </w:r>
                              <w:r w:rsidR="00264D6B">
                                <w:rPr>
                                  <w:caps/>
                                  <w:color w:val="FFFFFF" w:themeColor="background1"/>
                                  <w:sz w:val="32"/>
                                  <w:szCs w:val="32"/>
                                </w:rPr>
                                <w:t xml:space="preserve"> Jo</w:t>
                              </w:r>
                              <w:r w:rsidR="0009733A">
                                <w:rPr>
                                  <w:caps/>
                                  <w:color w:val="FFFFFF" w:themeColor="background1"/>
                                  <w:sz w:val="32"/>
                                  <w:szCs w:val="32"/>
                                </w:rPr>
                                <w:t>B</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584985" id="Rectangle 197" o:spid="_x0000_s1026" style="position:absolute;margin-left:34.8pt;margin-top:24.6pt;width:450pt;height:27.2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" o:allowoverlap="f" fillcolor="#5b9bd5 [3204]" stroked="f" strokeweight="1pt">
              <v:textbo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6D50F35" w14:textId="300B7772" w:rsidR="00701E62" w:rsidRDefault="00617913" w:rsidP="00617913">
                        <w:pPr>
                          <w:pStyle w:val="Header"/>
                          <w:jc w:val="center"/>
                          <w:rPr>
                            <w:caps/>
                            <w:color w:val="FFFFFF" w:themeColor="background1"/>
                          </w:rPr>
                        </w:pPr>
                        <w:r>
                          <w:rPr>
                            <w:caps/>
                            <w:color w:val="FFFFFF" w:themeColor="background1"/>
                            <w:sz w:val="32"/>
                            <w:szCs w:val="32"/>
                          </w:rPr>
                          <w:t>INTRODUCING</w:t>
                        </w:r>
                        <w:r w:rsidR="00264D6B">
                          <w:rPr>
                            <w:caps/>
                            <w:color w:val="FFFFFF" w:themeColor="background1"/>
                            <w:sz w:val="32"/>
                            <w:szCs w:val="32"/>
                          </w:rPr>
                          <w:t xml:space="preserve"> Jo</w:t>
                        </w:r>
                        <w:r w:rsidR="0009733A">
                          <w:rPr>
                            <w:caps/>
                            <w:color w:val="FFFFFF" w:themeColor="background1"/>
                            <w:sz w:val="32"/>
                            <w:szCs w:val="32"/>
                          </w:rPr>
                          <w:t>B</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EB9"/>
    <w:multiLevelType w:val="hybridMultilevel"/>
    <w:tmpl w:val="AD0C25D2"/>
    <w:lvl w:ilvl="0" w:tplc="2B12D83A">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80D36"/>
    <w:multiLevelType w:val="hybridMultilevel"/>
    <w:tmpl w:val="D0D064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C87809"/>
    <w:multiLevelType w:val="hybridMultilevel"/>
    <w:tmpl w:val="9DBCDF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65EA0"/>
    <w:multiLevelType w:val="hybridMultilevel"/>
    <w:tmpl w:val="46C8FA5E"/>
    <w:lvl w:ilvl="0" w:tplc="9A4A8C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A37F1"/>
    <w:multiLevelType w:val="hybridMultilevel"/>
    <w:tmpl w:val="28A002C8"/>
    <w:lvl w:ilvl="0" w:tplc="9CF4EBF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F45CD9"/>
    <w:multiLevelType w:val="hybridMultilevel"/>
    <w:tmpl w:val="6F4AF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553FAF"/>
    <w:multiLevelType w:val="hybridMultilevel"/>
    <w:tmpl w:val="F66AE938"/>
    <w:lvl w:ilvl="0" w:tplc="5CDA92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C341E"/>
    <w:multiLevelType w:val="hybridMultilevel"/>
    <w:tmpl w:val="B93CE51E"/>
    <w:lvl w:ilvl="0" w:tplc="56DED980">
      <w:start w:val="1"/>
      <w:numFmt w:val="upperLetter"/>
      <w:lvlText w:val="%1."/>
      <w:lvlJc w:val="left"/>
      <w:pPr>
        <w:ind w:left="465" w:hanging="360"/>
      </w:pPr>
      <w:rPr>
        <w:rFonts w:hint="default"/>
      </w:rPr>
    </w:lvl>
    <w:lvl w:ilvl="1" w:tplc="0C090019">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8" w15:restartNumberingAfterBreak="0">
    <w:nsid w:val="26E310C3"/>
    <w:multiLevelType w:val="hybridMultilevel"/>
    <w:tmpl w:val="1AA211C6"/>
    <w:lvl w:ilvl="0" w:tplc="72DA937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E9766B"/>
    <w:multiLevelType w:val="hybridMultilevel"/>
    <w:tmpl w:val="73A85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01321"/>
    <w:multiLevelType w:val="hybridMultilevel"/>
    <w:tmpl w:val="FA3E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867197"/>
    <w:multiLevelType w:val="hybridMultilevel"/>
    <w:tmpl w:val="CA0A73A6"/>
    <w:lvl w:ilvl="0" w:tplc="D72C2E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2B1D84"/>
    <w:multiLevelType w:val="hybridMultilevel"/>
    <w:tmpl w:val="3946C376"/>
    <w:lvl w:ilvl="0" w:tplc="50BCA38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CA05A32"/>
    <w:multiLevelType w:val="hybridMultilevel"/>
    <w:tmpl w:val="93B64850"/>
    <w:lvl w:ilvl="0" w:tplc="FB3CF7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D671D58"/>
    <w:multiLevelType w:val="hybridMultilevel"/>
    <w:tmpl w:val="EB769E3C"/>
    <w:lvl w:ilvl="0" w:tplc="9DA4069C">
      <w:start w:val="1"/>
      <w:numFmt w:val="upp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546A4017"/>
    <w:multiLevelType w:val="hybridMultilevel"/>
    <w:tmpl w:val="0DAE4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509719B"/>
    <w:multiLevelType w:val="hybridMultilevel"/>
    <w:tmpl w:val="44944384"/>
    <w:lvl w:ilvl="0" w:tplc="62A82A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9A024DA"/>
    <w:multiLevelType w:val="hybridMultilevel"/>
    <w:tmpl w:val="47B2CC3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B882BB8"/>
    <w:multiLevelType w:val="hybridMultilevel"/>
    <w:tmpl w:val="F6D29DD2"/>
    <w:lvl w:ilvl="0" w:tplc="4EDCB1EA">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F86F48"/>
    <w:multiLevelType w:val="hybridMultilevel"/>
    <w:tmpl w:val="9EFA4F38"/>
    <w:lvl w:ilvl="0" w:tplc="2C7873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7633CB"/>
    <w:multiLevelType w:val="hybridMultilevel"/>
    <w:tmpl w:val="2B20DFE2"/>
    <w:lvl w:ilvl="0" w:tplc="6F08E6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4A63EC"/>
    <w:multiLevelType w:val="hybridMultilevel"/>
    <w:tmpl w:val="F29E5630"/>
    <w:lvl w:ilvl="0" w:tplc="080638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1C72462"/>
    <w:multiLevelType w:val="hybridMultilevel"/>
    <w:tmpl w:val="0B2627E8"/>
    <w:lvl w:ilvl="0" w:tplc="C2024F5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92C4F85"/>
    <w:multiLevelType w:val="hybridMultilevel"/>
    <w:tmpl w:val="4D66CE6C"/>
    <w:lvl w:ilvl="0" w:tplc="4DF075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E75AFD"/>
    <w:multiLevelType w:val="hybridMultilevel"/>
    <w:tmpl w:val="42BE01AA"/>
    <w:lvl w:ilvl="0" w:tplc="185014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416102">
    <w:abstractNumId w:val="7"/>
  </w:num>
  <w:num w:numId="2" w16cid:durableId="996306805">
    <w:abstractNumId w:val="10"/>
  </w:num>
  <w:num w:numId="3" w16cid:durableId="1276018239">
    <w:abstractNumId w:val="0"/>
  </w:num>
  <w:num w:numId="4" w16cid:durableId="1765418117">
    <w:abstractNumId w:val="5"/>
  </w:num>
  <w:num w:numId="5" w16cid:durableId="550271179">
    <w:abstractNumId w:val="1"/>
  </w:num>
  <w:num w:numId="6" w16cid:durableId="1844930388">
    <w:abstractNumId w:val="23"/>
  </w:num>
  <w:num w:numId="7" w16cid:durableId="1825511622">
    <w:abstractNumId w:val="21"/>
  </w:num>
  <w:num w:numId="8" w16cid:durableId="615867105">
    <w:abstractNumId w:val="19"/>
  </w:num>
  <w:num w:numId="9" w16cid:durableId="419912660">
    <w:abstractNumId w:val="11"/>
  </w:num>
  <w:num w:numId="10" w16cid:durableId="1798528277">
    <w:abstractNumId w:val="17"/>
  </w:num>
  <w:num w:numId="11" w16cid:durableId="135143778">
    <w:abstractNumId w:val="12"/>
  </w:num>
  <w:num w:numId="12" w16cid:durableId="434713892">
    <w:abstractNumId w:val="14"/>
  </w:num>
  <w:num w:numId="13" w16cid:durableId="1524053895">
    <w:abstractNumId w:val="16"/>
  </w:num>
  <w:num w:numId="14" w16cid:durableId="2071924450">
    <w:abstractNumId w:val="3"/>
  </w:num>
  <w:num w:numId="15" w16cid:durableId="1526946497">
    <w:abstractNumId w:val="8"/>
  </w:num>
  <w:num w:numId="16" w16cid:durableId="2068797507">
    <w:abstractNumId w:val="22"/>
  </w:num>
  <w:num w:numId="17" w16cid:durableId="980036360">
    <w:abstractNumId w:val="13"/>
  </w:num>
  <w:num w:numId="18" w16cid:durableId="292291441">
    <w:abstractNumId w:val="20"/>
  </w:num>
  <w:num w:numId="19" w16cid:durableId="1432893097">
    <w:abstractNumId w:val="6"/>
  </w:num>
  <w:num w:numId="20" w16cid:durableId="1775203564">
    <w:abstractNumId w:val="4"/>
  </w:num>
  <w:num w:numId="21" w16cid:durableId="899438310">
    <w:abstractNumId w:val="24"/>
  </w:num>
  <w:num w:numId="22" w16cid:durableId="1246232879">
    <w:abstractNumId w:val="9"/>
  </w:num>
  <w:num w:numId="23" w16cid:durableId="717434653">
    <w:abstractNumId w:val="18"/>
  </w:num>
  <w:num w:numId="24" w16cid:durableId="853953554">
    <w:abstractNumId w:val="2"/>
  </w:num>
  <w:num w:numId="25" w16cid:durableId="7559759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D0"/>
    <w:rsid w:val="000207BB"/>
    <w:rsid w:val="00042DF4"/>
    <w:rsid w:val="00051DF7"/>
    <w:rsid w:val="00063139"/>
    <w:rsid w:val="000677B4"/>
    <w:rsid w:val="00067EF6"/>
    <w:rsid w:val="0009733A"/>
    <w:rsid w:val="000A4684"/>
    <w:rsid w:val="000C38B8"/>
    <w:rsid w:val="000D39C3"/>
    <w:rsid w:val="000E0540"/>
    <w:rsid w:val="000E1ECE"/>
    <w:rsid w:val="000E3FA0"/>
    <w:rsid w:val="000E6AD6"/>
    <w:rsid w:val="0014341E"/>
    <w:rsid w:val="00144839"/>
    <w:rsid w:val="00145DF3"/>
    <w:rsid w:val="001668C3"/>
    <w:rsid w:val="00190ECB"/>
    <w:rsid w:val="001A7AD7"/>
    <w:rsid w:val="001B0CB7"/>
    <w:rsid w:val="001C42C5"/>
    <w:rsid w:val="001D0EAA"/>
    <w:rsid w:val="001D3257"/>
    <w:rsid w:val="001E754F"/>
    <w:rsid w:val="002237C3"/>
    <w:rsid w:val="00225281"/>
    <w:rsid w:val="00233653"/>
    <w:rsid w:val="00243563"/>
    <w:rsid w:val="00264D6B"/>
    <w:rsid w:val="00273519"/>
    <w:rsid w:val="002B77D1"/>
    <w:rsid w:val="002D19DC"/>
    <w:rsid w:val="002E60CE"/>
    <w:rsid w:val="002E6544"/>
    <w:rsid w:val="002F2AE2"/>
    <w:rsid w:val="002F381E"/>
    <w:rsid w:val="00315F83"/>
    <w:rsid w:val="00320949"/>
    <w:rsid w:val="00344E4A"/>
    <w:rsid w:val="003671D4"/>
    <w:rsid w:val="00377DC0"/>
    <w:rsid w:val="00387069"/>
    <w:rsid w:val="00391B67"/>
    <w:rsid w:val="003B0C9B"/>
    <w:rsid w:val="003B1C1A"/>
    <w:rsid w:val="003D2488"/>
    <w:rsid w:val="003D3D23"/>
    <w:rsid w:val="003E3E62"/>
    <w:rsid w:val="003F7025"/>
    <w:rsid w:val="003F7C0E"/>
    <w:rsid w:val="004073D4"/>
    <w:rsid w:val="00426999"/>
    <w:rsid w:val="00475509"/>
    <w:rsid w:val="0049673F"/>
    <w:rsid w:val="004A3C82"/>
    <w:rsid w:val="004C33FC"/>
    <w:rsid w:val="004F1623"/>
    <w:rsid w:val="004F73DD"/>
    <w:rsid w:val="0055372F"/>
    <w:rsid w:val="005566CF"/>
    <w:rsid w:val="005706D9"/>
    <w:rsid w:val="00581350"/>
    <w:rsid w:val="00585D07"/>
    <w:rsid w:val="00590B1B"/>
    <w:rsid w:val="00601956"/>
    <w:rsid w:val="00617913"/>
    <w:rsid w:val="00624945"/>
    <w:rsid w:val="00643CB9"/>
    <w:rsid w:val="00652BDC"/>
    <w:rsid w:val="006761B9"/>
    <w:rsid w:val="00676D88"/>
    <w:rsid w:val="006806BB"/>
    <w:rsid w:val="00683C89"/>
    <w:rsid w:val="006B51F4"/>
    <w:rsid w:val="006D3053"/>
    <w:rsid w:val="006E1019"/>
    <w:rsid w:val="006F7391"/>
    <w:rsid w:val="00701E62"/>
    <w:rsid w:val="0072445C"/>
    <w:rsid w:val="00724D0E"/>
    <w:rsid w:val="007324C9"/>
    <w:rsid w:val="00770E41"/>
    <w:rsid w:val="0077355C"/>
    <w:rsid w:val="00777E4D"/>
    <w:rsid w:val="007819C5"/>
    <w:rsid w:val="00782652"/>
    <w:rsid w:val="00790A25"/>
    <w:rsid w:val="007A299D"/>
    <w:rsid w:val="007A5AF6"/>
    <w:rsid w:val="007B3ADF"/>
    <w:rsid w:val="007C3F14"/>
    <w:rsid w:val="007C4481"/>
    <w:rsid w:val="007E0BE1"/>
    <w:rsid w:val="007E18B4"/>
    <w:rsid w:val="007E7A26"/>
    <w:rsid w:val="0081263D"/>
    <w:rsid w:val="0087321E"/>
    <w:rsid w:val="008757A2"/>
    <w:rsid w:val="00887344"/>
    <w:rsid w:val="008B154A"/>
    <w:rsid w:val="008B652A"/>
    <w:rsid w:val="008C6AF4"/>
    <w:rsid w:val="008E3A26"/>
    <w:rsid w:val="008E5410"/>
    <w:rsid w:val="00900FA6"/>
    <w:rsid w:val="00904AA8"/>
    <w:rsid w:val="00914867"/>
    <w:rsid w:val="00965026"/>
    <w:rsid w:val="009778F6"/>
    <w:rsid w:val="00996FEB"/>
    <w:rsid w:val="009E16EC"/>
    <w:rsid w:val="00A04454"/>
    <w:rsid w:val="00A1769D"/>
    <w:rsid w:val="00A70BFF"/>
    <w:rsid w:val="00A74148"/>
    <w:rsid w:val="00A96350"/>
    <w:rsid w:val="00AA24BE"/>
    <w:rsid w:val="00AA42C7"/>
    <w:rsid w:val="00AD0644"/>
    <w:rsid w:val="00AD6A1E"/>
    <w:rsid w:val="00AE55B3"/>
    <w:rsid w:val="00AF0910"/>
    <w:rsid w:val="00AF14F4"/>
    <w:rsid w:val="00B008D6"/>
    <w:rsid w:val="00B32992"/>
    <w:rsid w:val="00B6489E"/>
    <w:rsid w:val="00B73EDA"/>
    <w:rsid w:val="00B84B4C"/>
    <w:rsid w:val="00B87765"/>
    <w:rsid w:val="00BC7C8C"/>
    <w:rsid w:val="00BC7E5C"/>
    <w:rsid w:val="00BD05FD"/>
    <w:rsid w:val="00BD7803"/>
    <w:rsid w:val="00BE33EA"/>
    <w:rsid w:val="00BE39E3"/>
    <w:rsid w:val="00BE44BF"/>
    <w:rsid w:val="00BE60E1"/>
    <w:rsid w:val="00C14221"/>
    <w:rsid w:val="00C4425F"/>
    <w:rsid w:val="00C504D3"/>
    <w:rsid w:val="00C7225F"/>
    <w:rsid w:val="00CA5935"/>
    <w:rsid w:val="00CD3AEA"/>
    <w:rsid w:val="00CE3110"/>
    <w:rsid w:val="00D14849"/>
    <w:rsid w:val="00D150B5"/>
    <w:rsid w:val="00D273E9"/>
    <w:rsid w:val="00D574C2"/>
    <w:rsid w:val="00D757FC"/>
    <w:rsid w:val="00D85694"/>
    <w:rsid w:val="00D86116"/>
    <w:rsid w:val="00D91B96"/>
    <w:rsid w:val="00D9688C"/>
    <w:rsid w:val="00DB4108"/>
    <w:rsid w:val="00DC1CC1"/>
    <w:rsid w:val="00DC33F1"/>
    <w:rsid w:val="00DC4184"/>
    <w:rsid w:val="00DC73A7"/>
    <w:rsid w:val="00DE3C6D"/>
    <w:rsid w:val="00E175E1"/>
    <w:rsid w:val="00E43222"/>
    <w:rsid w:val="00E5700D"/>
    <w:rsid w:val="00E612CB"/>
    <w:rsid w:val="00E66FC4"/>
    <w:rsid w:val="00E713B2"/>
    <w:rsid w:val="00E81577"/>
    <w:rsid w:val="00EA3790"/>
    <w:rsid w:val="00EB62B1"/>
    <w:rsid w:val="00EC4717"/>
    <w:rsid w:val="00EF055A"/>
    <w:rsid w:val="00F32077"/>
    <w:rsid w:val="00F457D0"/>
    <w:rsid w:val="00F836F4"/>
    <w:rsid w:val="00F857A1"/>
    <w:rsid w:val="00FA183A"/>
    <w:rsid w:val="00FC5A94"/>
    <w:rsid w:val="00FD0A71"/>
    <w:rsid w:val="00FD63CA"/>
    <w:rsid w:val="00FD6DD8"/>
    <w:rsid w:val="00FE080B"/>
    <w:rsid w:val="00FE3AD3"/>
    <w:rsid w:val="00FF084B"/>
    <w:rsid w:val="00FF08F7"/>
    <w:rsid w:val="00FF175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AA0F"/>
  <w15:chartTrackingRefBased/>
  <w15:docId w15:val="{52105856-C968-42F3-A197-BF9EFF1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CB"/>
  </w:style>
  <w:style w:type="paragraph" w:styleId="Heading1">
    <w:name w:val="heading 1"/>
    <w:basedOn w:val="Normal"/>
    <w:next w:val="Normal"/>
    <w:link w:val="Heading1Char"/>
    <w:uiPriority w:val="9"/>
    <w:qFormat/>
    <w:rsid w:val="00190EC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90EC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90EC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90EC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90EC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90EC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90EC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90EC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90EC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7D0"/>
  </w:style>
  <w:style w:type="paragraph" w:styleId="Footer">
    <w:name w:val="footer"/>
    <w:basedOn w:val="Normal"/>
    <w:link w:val="FooterChar"/>
    <w:uiPriority w:val="99"/>
    <w:unhideWhenUsed/>
    <w:rsid w:val="00F45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7D0"/>
  </w:style>
  <w:style w:type="character" w:customStyle="1" w:styleId="Heading1Char">
    <w:name w:val="Heading 1 Char"/>
    <w:basedOn w:val="DefaultParagraphFont"/>
    <w:link w:val="Heading1"/>
    <w:uiPriority w:val="9"/>
    <w:rsid w:val="00190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90EC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90EC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90EC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90EC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90EC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90EC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90EC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90EC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90EC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90EC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90EC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90EC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0ECB"/>
    <w:rPr>
      <w:rFonts w:asciiTheme="majorHAnsi" w:eastAsiaTheme="majorEastAsia" w:hAnsiTheme="majorHAnsi" w:cstheme="majorBidi"/>
      <w:sz w:val="24"/>
      <w:szCs w:val="24"/>
    </w:rPr>
  </w:style>
  <w:style w:type="character" w:styleId="Strong">
    <w:name w:val="Strong"/>
    <w:basedOn w:val="DefaultParagraphFont"/>
    <w:uiPriority w:val="22"/>
    <w:qFormat/>
    <w:rsid w:val="00190ECB"/>
    <w:rPr>
      <w:b/>
      <w:bCs/>
    </w:rPr>
  </w:style>
  <w:style w:type="character" w:styleId="Emphasis">
    <w:name w:val="Emphasis"/>
    <w:basedOn w:val="DefaultParagraphFont"/>
    <w:uiPriority w:val="20"/>
    <w:qFormat/>
    <w:rsid w:val="00190ECB"/>
    <w:rPr>
      <w:i/>
      <w:iCs/>
    </w:rPr>
  </w:style>
  <w:style w:type="paragraph" w:styleId="NoSpacing">
    <w:name w:val="No Spacing"/>
    <w:uiPriority w:val="1"/>
    <w:qFormat/>
    <w:rsid w:val="00190ECB"/>
    <w:pPr>
      <w:spacing w:after="0" w:line="240" w:lineRule="auto"/>
    </w:pPr>
  </w:style>
  <w:style w:type="paragraph" w:styleId="Quote">
    <w:name w:val="Quote"/>
    <w:basedOn w:val="Normal"/>
    <w:next w:val="Normal"/>
    <w:link w:val="QuoteChar"/>
    <w:uiPriority w:val="29"/>
    <w:qFormat/>
    <w:rsid w:val="00190EC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90ECB"/>
    <w:rPr>
      <w:i/>
      <w:iCs/>
      <w:color w:val="404040" w:themeColor="text1" w:themeTint="BF"/>
    </w:rPr>
  </w:style>
  <w:style w:type="paragraph" w:styleId="IntenseQuote">
    <w:name w:val="Intense Quote"/>
    <w:basedOn w:val="Normal"/>
    <w:next w:val="Normal"/>
    <w:link w:val="IntenseQuoteChar"/>
    <w:uiPriority w:val="30"/>
    <w:qFormat/>
    <w:rsid w:val="00190EC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90EC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90ECB"/>
    <w:rPr>
      <w:i/>
      <w:iCs/>
      <w:color w:val="404040" w:themeColor="text1" w:themeTint="BF"/>
    </w:rPr>
  </w:style>
  <w:style w:type="character" w:styleId="IntenseEmphasis">
    <w:name w:val="Intense Emphasis"/>
    <w:basedOn w:val="DefaultParagraphFont"/>
    <w:uiPriority w:val="21"/>
    <w:qFormat/>
    <w:rsid w:val="00190ECB"/>
    <w:rPr>
      <w:b/>
      <w:bCs/>
      <w:i/>
      <w:iCs/>
    </w:rPr>
  </w:style>
  <w:style w:type="character" w:styleId="SubtleReference">
    <w:name w:val="Subtle Reference"/>
    <w:basedOn w:val="DefaultParagraphFont"/>
    <w:uiPriority w:val="31"/>
    <w:qFormat/>
    <w:rsid w:val="00190EC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0ECB"/>
    <w:rPr>
      <w:b/>
      <w:bCs/>
      <w:smallCaps/>
      <w:spacing w:val="5"/>
      <w:u w:val="single"/>
    </w:rPr>
  </w:style>
  <w:style w:type="character" w:styleId="BookTitle">
    <w:name w:val="Book Title"/>
    <w:basedOn w:val="DefaultParagraphFont"/>
    <w:uiPriority w:val="33"/>
    <w:qFormat/>
    <w:rsid w:val="00190ECB"/>
    <w:rPr>
      <w:b/>
      <w:bCs/>
      <w:smallCaps/>
    </w:rPr>
  </w:style>
  <w:style w:type="paragraph" w:styleId="TOCHeading">
    <w:name w:val="TOC Heading"/>
    <w:basedOn w:val="Heading1"/>
    <w:next w:val="Normal"/>
    <w:uiPriority w:val="39"/>
    <w:semiHidden/>
    <w:unhideWhenUsed/>
    <w:qFormat/>
    <w:rsid w:val="00190ECB"/>
    <w:pPr>
      <w:outlineLvl w:val="9"/>
    </w:pPr>
  </w:style>
  <w:style w:type="paragraph" w:styleId="ListParagraph">
    <w:name w:val="List Paragraph"/>
    <w:basedOn w:val="Normal"/>
    <w:uiPriority w:val="34"/>
    <w:qFormat/>
    <w:rsid w:val="000E6AD6"/>
    <w:pPr>
      <w:ind w:left="720"/>
      <w:contextualSpacing/>
    </w:pPr>
  </w:style>
  <w:style w:type="paragraph" w:styleId="FootnoteText">
    <w:name w:val="footnote text"/>
    <w:basedOn w:val="Normal"/>
    <w:link w:val="FootnoteTextChar"/>
    <w:semiHidden/>
    <w:rsid w:val="003671D4"/>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3671D4"/>
    <w:rPr>
      <w:rFonts w:ascii="Times New Roman" w:eastAsia="Times New Roman" w:hAnsi="Times New Roman" w:cs="Times New Roman"/>
    </w:rPr>
  </w:style>
  <w:style w:type="character" w:styleId="FootnoteReference">
    <w:name w:val="footnote reference"/>
    <w:basedOn w:val="DefaultParagraphFont"/>
    <w:semiHidden/>
    <w:rsid w:val="003671D4"/>
    <w:rPr>
      <w:vertAlign w:val="superscript"/>
    </w:rPr>
  </w:style>
  <w:style w:type="table" w:styleId="GridTable2">
    <w:name w:val="Grid Table 2"/>
    <w:basedOn w:val="TableNormal"/>
    <w:uiPriority w:val="47"/>
    <w:rsid w:val="007324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5">
    <w:name w:val="Grid Table 2 Accent 5"/>
    <w:basedOn w:val="TableNormal"/>
    <w:uiPriority w:val="47"/>
    <w:rsid w:val="00FF175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BC7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8C"/>
    <w:rPr>
      <w:rFonts w:ascii="Segoe UI" w:hAnsi="Segoe UI" w:cs="Segoe UI"/>
      <w:sz w:val="18"/>
      <w:szCs w:val="18"/>
    </w:rPr>
  </w:style>
  <w:style w:type="table" w:styleId="ListTable1Light-Accent1">
    <w:name w:val="List Table 1 Light Accent 1"/>
    <w:basedOn w:val="TableNormal"/>
    <w:uiPriority w:val="46"/>
    <w:rsid w:val="001668C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4F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1565</Words>
  <Characters>7660</Characters>
  <Application>Microsoft Office Word</Application>
  <DocSecurity>0</DocSecurity>
  <Lines>222</Lines>
  <Paragraphs>101</Paragraphs>
  <ScaleCrop>false</ScaleCrop>
  <HeadingPairs>
    <vt:vector size="2" baseType="variant">
      <vt:variant>
        <vt:lpstr>Title</vt:lpstr>
      </vt:variant>
      <vt:variant>
        <vt:i4>1</vt:i4>
      </vt:variant>
    </vt:vector>
  </HeadingPairs>
  <TitlesOfParts>
    <vt:vector size="1" baseType="lpstr">
      <vt:lpstr>INTRODUCING JoB</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JoB</dc:title>
  <dc:subject/>
  <dc:creator>greg burgess</dc:creator>
  <cp:keywords/>
  <dc:description/>
  <cp:lastModifiedBy>greg burgess</cp:lastModifiedBy>
  <cp:revision>74</cp:revision>
  <cp:lastPrinted>2018-05-09T04:36:00Z</cp:lastPrinted>
  <dcterms:created xsi:type="dcterms:W3CDTF">2024-05-13T08:49:00Z</dcterms:created>
  <dcterms:modified xsi:type="dcterms:W3CDTF">2024-05-14T02:53:00Z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3077f46a1c45c79466632c5be29edddccb40858235b95e164be531c028353404</vt:lpwstr>
  </property>
</Properties>
</file>