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4314D" w14:textId="77777777" w:rsidR="000D39C3" w:rsidRPr="00D466C0" w:rsidRDefault="000D39C3" w:rsidP="00D466C0">
      <w:pPr>
        <w:spacing w:after="0" w:line="240" w:lineRule="auto"/>
        <w:rPr>
          <w:rFonts w:asciiTheme="minorBidi" w:hAnsiTheme="minorBidi"/>
          <w:b/>
          <w:sz w:val="24"/>
          <w:szCs w:val="24"/>
        </w:rPr>
      </w:pPr>
    </w:p>
    <w:p w14:paraId="2C2CF345" w14:textId="0C913012" w:rsidR="00C504D3" w:rsidRPr="00D466C0" w:rsidRDefault="00C504D3" w:rsidP="00D466C0">
      <w:pPr>
        <w:spacing w:after="0" w:line="240" w:lineRule="auto"/>
        <w:jc w:val="both"/>
        <w:rPr>
          <w:rFonts w:asciiTheme="minorBidi" w:hAnsiTheme="minorBidi"/>
          <w:b/>
          <w:sz w:val="24"/>
          <w:szCs w:val="24"/>
          <w:lang w:val="en-US"/>
        </w:rPr>
      </w:pPr>
      <w:r w:rsidRPr="00D466C0">
        <w:rPr>
          <w:rFonts w:asciiTheme="minorBidi" w:hAnsiTheme="minorBidi"/>
          <w:b/>
          <w:sz w:val="24"/>
          <w:szCs w:val="24"/>
          <w:lang w:val="en-US"/>
        </w:rPr>
        <w:t>Introduction</w:t>
      </w:r>
    </w:p>
    <w:p w14:paraId="31DC4476" w14:textId="46B29A4D" w:rsidR="00C504D3" w:rsidRDefault="00744DF9" w:rsidP="00D466C0">
      <w:pPr>
        <w:spacing w:after="0" w:line="240" w:lineRule="auto"/>
        <w:jc w:val="both"/>
        <w:rPr>
          <w:rFonts w:asciiTheme="minorBidi" w:hAnsiTheme="minorBidi"/>
          <w:color w:val="0D0D0D"/>
          <w:sz w:val="24"/>
          <w:szCs w:val="24"/>
          <w:shd w:val="clear" w:color="auto" w:fill="FFFFFF"/>
        </w:rPr>
      </w:pPr>
      <w:r w:rsidRPr="00D466C0">
        <w:rPr>
          <w:rFonts w:asciiTheme="minorBidi" w:hAnsiTheme="minorBidi"/>
          <w:color w:val="0D0D0D"/>
          <w:sz w:val="24"/>
          <w:szCs w:val="24"/>
          <w:shd w:val="clear" w:color="auto" w:fill="FFFFFF"/>
        </w:rPr>
        <w:t>The Book of Proverbs, nestled within the wisdom literature of the Old Testament, offers practical guidance and timeless wisdom for living a life of integrity, righteousness, and discernment. Written by King Solomon and other sages, Proverbs contains pithy sayings, wise instructions, and insightful observations on topics ranging from morality and relationships to work and wealth.</w:t>
      </w:r>
    </w:p>
    <w:p w14:paraId="6780DCF4" w14:textId="77777777" w:rsidR="00CB1766" w:rsidRDefault="00CB1766" w:rsidP="00D466C0">
      <w:pPr>
        <w:spacing w:after="0" w:line="240" w:lineRule="auto"/>
        <w:jc w:val="both"/>
        <w:rPr>
          <w:rFonts w:asciiTheme="minorBidi" w:hAnsiTheme="minorBidi"/>
          <w:color w:val="0D0D0D"/>
          <w:sz w:val="24"/>
          <w:szCs w:val="24"/>
          <w:shd w:val="clear" w:color="auto" w:fill="FFFFFF"/>
        </w:rPr>
      </w:pPr>
    </w:p>
    <w:p w14:paraId="60D12B87" w14:textId="482A28A4" w:rsidR="00CB1766" w:rsidRPr="00D466C0" w:rsidRDefault="00CB1766" w:rsidP="00D466C0">
      <w:pPr>
        <w:spacing w:after="0" w:line="240" w:lineRule="auto"/>
        <w:jc w:val="both"/>
        <w:rPr>
          <w:rFonts w:asciiTheme="minorBidi" w:hAnsiTheme="minorBidi"/>
          <w:b/>
          <w:sz w:val="24"/>
          <w:szCs w:val="24"/>
          <w:lang w:val="en-US"/>
        </w:rPr>
      </w:pPr>
      <w:r>
        <w:rPr>
          <w:rFonts w:asciiTheme="minorBidi" w:hAnsiTheme="minorBidi"/>
          <w:color w:val="0D0D0D"/>
          <w:sz w:val="24"/>
          <w:szCs w:val="24"/>
          <w:shd w:val="clear" w:color="auto" w:fill="FFFFFF"/>
        </w:rPr>
        <w:t xml:space="preserve">There are about 915 individual proverbs in the books. These proverbs are like maxims, </w:t>
      </w:r>
      <w:r w:rsidR="00EE4338">
        <w:rPr>
          <w:rFonts w:asciiTheme="minorBidi" w:hAnsiTheme="minorBidi"/>
          <w:color w:val="0D0D0D"/>
          <w:sz w:val="24"/>
          <w:szCs w:val="24"/>
          <w:shd w:val="clear" w:color="auto" w:fill="FFFFFF"/>
        </w:rPr>
        <w:t>general</w:t>
      </w:r>
      <w:r>
        <w:rPr>
          <w:rFonts w:asciiTheme="minorBidi" w:hAnsiTheme="minorBidi"/>
          <w:color w:val="0D0D0D"/>
          <w:sz w:val="24"/>
          <w:szCs w:val="24"/>
          <w:shd w:val="clear" w:color="auto" w:fill="FFFFFF"/>
        </w:rPr>
        <w:t xml:space="preserve"> truths</w:t>
      </w:r>
      <w:r w:rsidR="00EE4338">
        <w:rPr>
          <w:rFonts w:asciiTheme="minorBidi" w:hAnsiTheme="minorBidi"/>
          <w:color w:val="0D0D0D"/>
          <w:sz w:val="24"/>
          <w:szCs w:val="24"/>
          <w:shd w:val="clear" w:color="auto" w:fill="FFFFFF"/>
        </w:rPr>
        <w:t>. The key verse of the book is Proverbs 1:7, “</w:t>
      </w:r>
      <w:r w:rsidR="00F30CAB">
        <w:rPr>
          <w:rFonts w:asciiTheme="minorBidi" w:hAnsiTheme="minorBidi"/>
          <w:color w:val="0D0D0D"/>
          <w:sz w:val="24"/>
          <w:szCs w:val="24"/>
          <w:shd w:val="clear" w:color="auto" w:fill="FFFFFF"/>
        </w:rPr>
        <w:t xml:space="preserve">The fear of the Lord is the beginning of </w:t>
      </w:r>
      <w:r w:rsidR="00CA6FB3">
        <w:rPr>
          <w:rFonts w:asciiTheme="minorBidi" w:hAnsiTheme="minorBidi"/>
          <w:color w:val="0D0D0D"/>
          <w:sz w:val="24"/>
          <w:szCs w:val="24"/>
          <w:shd w:val="clear" w:color="auto" w:fill="FFFFFF"/>
        </w:rPr>
        <w:t>knowledge</w:t>
      </w:r>
      <w:r w:rsidR="00F30CAB">
        <w:rPr>
          <w:rFonts w:asciiTheme="minorBidi" w:hAnsiTheme="minorBidi"/>
          <w:color w:val="0D0D0D"/>
          <w:sz w:val="24"/>
          <w:szCs w:val="24"/>
          <w:shd w:val="clear" w:color="auto" w:fill="FFFFFF"/>
        </w:rPr>
        <w:t>” (N</w:t>
      </w:r>
      <w:r w:rsidR="00133CB6">
        <w:rPr>
          <w:rFonts w:asciiTheme="minorBidi" w:hAnsiTheme="minorBidi"/>
          <w:color w:val="0D0D0D"/>
          <w:sz w:val="24"/>
          <w:szCs w:val="24"/>
          <w:shd w:val="clear" w:color="auto" w:fill="FFFFFF"/>
        </w:rPr>
        <w:t>IV</w:t>
      </w:r>
      <w:r w:rsidR="00F30CAB">
        <w:rPr>
          <w:rFonts w:asciiTheme="minorBidi" w:hAnsiTheme="minorBidi"/>
          <w:color w:val="0D0D0D"/>
          <w:sz w:val="24"/>
          <w:szCs w:val="24"/>
          <w:shd w:val="clear" w:color="auto" w:fill="FFFFFF"/>
        </w:rPr>
        <w:t>)</w:t>
      </w:r>
    </w:p>
    <w:p w14:paraId="43B02263" w14:textId="77777777" w:rsidR="00C504D3" w:rsidRPr="00D466C0" w:rsidRDefault="00C504D3" w:rsidP="00D466C0">
      <w:pPr>
        <w:spacing w:after="0" w:line="240" w:lineRule="auto"/>
        <w:jc w:val="both"/>
        <w:rPr>
          <w:rFonts w:asciiTheme="minorBidi" w:hAnsiTheme="minorBidi"/>
          <w:b/>
          <w:sz w:val="24"/>
          <w:szCs w:val="24"/>
          <w:lang w:val="en-US"/>
        </w:rPr>
      </w:pPr>
    </w:p>
    <w:p w14:paraId="510443D8" w14:textId="27FD83A5" w:rsidR="00BD7803" w:rsidRPr="00D466C0" w:rsidRDefault="00FE3AD3" w:rsidP="00D466C0">
      <w:pPr>
        <w:spacing w:after="0" w:line="240" w:lineRule="auto"/>
        <w:jc w:val="both"/>
        <w:rPr>
          <w:rFonts w:asciiTheme="minorBidi" w:hAnsiTheme="minorBidi"/>
          <w:b/>
          <w:sz w:val="24"/>
          <w:szCs w:val="24"/>
          <w:lang w:val="en-US"/>
        </w:rPr>
      </w:pPr>
      <w:r w:rsidRPr="00D466C0">
        <w:rPr>
          <w:rFonts w:asciiTheme="minorBidi" w:hAnsiTheme="minorBidi"/>
          <w:b/>
          <w:sz w:val="24"/>
          <w:szCs w:val="24"/>
          <w:lang w:val="en-US"/>
        </w:rPr>
        <w:t>Structure</w:t>
      </w:r>
      <w:r w:rsidR="00904AA8" w:rsidRPr="00D466C0">
        <w:rPr>
          <w:rFonts w:asciiTheme="minorBidi" w:hAnsiTheme="minorBidi"/>
          <w:b/>
          <w:sz w:val="24"/>
          <w:szCs w:val="24"/>
          <w:lang w:val="en-US"/>
        </w:rPr>
        <w:t xml:space="preserve"> and Argument</w:t>
      </w:r>
    </w:p>
    <w:p w14:paraId="4B176277" w14:textId="4B34310C" w:rsidR="00D466C0" w:rsidRPr="00437D2A" w:rsidRDefault="00437D2A" w:rsidP="00437D2A">
      <w:pPr>
        <w:widowControl w:val="0"/>
        <w:tabs>
          <w:tab w:val="left" w:pos="204"/>
        </w:tabs>
        <w:autoSpaceDE w:val="0"/>
        <w:autoSpaceDN w:val="0"/>
        <w:adjustRightInd w:val="0"/>
        <w:spacing w:after="0" w:line="283" w:lineRule="exact"/>
        <w:jc w:val="both"/>
        <w:rPr>
          <w:rFonts w:ascii="Arial" w:hAnsi="Arial" w:cs="Arial"/>
          <w:sz w:val="24"/>
          <w:szCs w:val="24"/>
        </w:rPr>
      </w:pPr>
      <w:r w:rsidRPr="004F48C6">
        <w:rPr>
          <w:rFonts w:ascii="Arial" w:hAnsi="Arial" w:cs="Arial"/>
          <w:sz w:val="24"/>
          <w:szCs w:val="24"/>
        </w:rPr>
        <w:t>(1)</w:t>
      </w:r>
      <w:r>
        <w:rPr>
          <w:rFonts w:ascii="Arial" w:hAnsi="Arial" w:cs="Arial"/>
          <w:sz w:val="24"/>
          <w:szCs w:val="24"/>
          <w:u w:val="single"/>
        </w:rPr>
        <w:t xml:space="preserve"> </w:t>
      </w:r>
      <w:r w:rsidR="00D466C0" w:rsidRPr="00437D2A">
        <w:rPr>
          <w:rFonts w:ascii="Arial" w:hAnsi="Arial" w:cs="Arial"/>
          <w:sz w:val="24"/>
          <w:szCs w:val="24"/>
          <w:u w:val="single"/>
        </w:rPr>
        <w:t>An Outline of Proverbs</w:t>
      </w:r>
      <w:r w:rsidR="00D466C0" w:rsidRPr="00437D2A">
        <w:rPr>
          <w:rFonts w:ascii="Arial" w:hAnsi="Arial" w:cs="Arial"/>
          <w:sz w:val="24"/>
          <w:szCs w:val="24"/>
        </w:rPr>
        <w:t xml:space="preserve"> (cf. Dillard, An </w:t>
      </w:r>
      <w:r w:rsidRPr="00437D2A">
        <w:rPr>
          <w:rFonts w:ascii="Arial" w:hAnsi="Arial" w:cs="Arial"/>
          <w:sz w:val="24"/>
          <w:szCs w:val="24"/>
        </w:rPr>
        <w:t xml:space="preserve">Introduction to the O.T., </w:t>
      </w:r>
      <w:r w:rsidR="00D466C0" w:rsidRPr="00437D2A">
        <w:rPr>
          <w:rFonts w:ascii="Arial" w:hAnsi="Arial" w:cs="Arial"/>
          <w:sz w:val="24"/>
          <w:szCs w:val="24"/>
        </w:rPr>
        <w:t>p.238)</w:t>
      </w:r>
    </w:p>
    <w:p w14:paraId="4913DAE2" w14:textId="77777777" w:rsidR="00437D2A" w:rsidRPr="00437D2A" w:rsidRDefault="00437D2A" w:rsidP="00437D2A"/>
    <w:p w14:paraId="5B293C42" w14:textId="77777777" w:rsidR="00D466C0" w:rsidRPr="00D466C0" w:rsidRDefault="00D466C0" w:rsidP="00437D2A">
      <w:pPr>
        <w:widowControl w:val="0"/>
        <w:tabs>
          <w:tab w:val="left" w:pos="204"/>
        </w:tabs>
        <w:autoSpaceDE w:val="0"/>
        <w:autoSpaceDN w:val="0"/>
        <w:adjustRightInd w:val="0"/>
        <w:spacing w:after="0" w:line="283" w:lineRule="exact"/>
        <w:ind w:left="720"/>
        <w:jc w:val="both"/>
        <w:rPr>
          <w:rFonts w:ascii="Arial" w:hAnsi="Arial" w:cs="Arial"/>
          <w:sz w:val="24"/>
          <w:szCs w:val="24"/>
        </w:rPr>
      </w:pPr>
      <w:r w:rsidRPr="00D466C0">
        <w:rPr>
          <w:rFonts w:ascii="Arial" w:hAnsi="Arial" w:cs="Arial"/>
          <w:sz w:val="24"/>
          <w:szCs w:val="24"/>
        </w:rPr>
        <w:t>Preamble (1:1-7)</w:t>
      </w:r>
    </w:p>
    <w:p w14:paraId="57F99654" w14:textId="77777777" w:rsidR="00D466C0" w:rsidRPr="00D466C0" w:rsidRDefault="00D466C0" w:rsidP="00437D2A">
      <w:pPr>
        <w:widowControl w:val="0"/>
        <w:tabs>
          <w:tab w:val="left" w:pos="204"/>
        </w:tabs>
        <w:autoSpaceDE w:val="0"/>
        <w:autoSpaceDN w:val="0"/>
        <w:adjustRightInd w:val="0"/>
        <w:spacing w:after="0" w:line="283" w:lineRule="exact"/>
        <w:ind w:left="720"/>
        <w:jc w:val="both"/>
        <w:rPr>
          <w:rFonts w:ascii="Arial" w:hAnsi="Arial" w:cs="Arial"/>
          <w:sz w:val="24"/>
          <w:szCs w:val="24"/>
        </w:rPr>
      </w:pPr>
      <w:r w:rsidRPr="00D466C0">
        <w:rPr>
          <w:rFonts w:ascii="Arial" w:hAnsi="Arial" w:cs="Arial"/>
          <w:sz w:val="24"/>
          <w:szCs w:val="24"/>
        </w:rPr>
        <w:t>Extended Discourses on Wisdom (1:8-9:18)</w:t>
      </w:r>
    </w:p>
    <w:p w14:paraId="1D08F301" w14:textId="77777777" w:rsidR="00D466C0" w:rsidRPr="00D466C0" w:rsidRDefault="00D466C0" w:rsidP="00437D2A">
      <w:pPr>
        <w:widowControl w:val="0"/>
        <w:tabs>
          <w:tab w:val="left" w:pos="204"/>
        </w:tabs>
        <w:autoSpaceDE w:val="0"/>
        <w:autoSpaceDN w:val="0"/>
        <w:adjustRightInd w:val="0"/>
        <w:spacing w:after="0" w:line="283" w:lineRule="exact"/>
        <w:ind w:left="720"/>
        <w:jc w:val="both"/>
        <w:rPr>
          <w:rFonts w:ascii="Arial" w:hAnsi="Arial" w:cs="Arial"/>
          <w:sz w:val="24"/>
          <w:szCs w:val="24"/>
        </w:rPr>
      </w:pPr>
      <w:r w:rsidRPr="00D466C0">
        <w:rPr>
          <w:rFonts w:ascii="Arial" w:hAnsi="Arial" w:cs="Arial"/>
          <w:sz w:val="24"/>
          <w:szCs w:val="24"/>
        </w:rPr>
        <w:t>Solomonic Proverbs (10:1-22:16; 25:1-29:27)</w:t>
      </w:r>
    </w:p>
    <w:p w14:paraId="7B5F22B5" w14:textId="77777777" w:rsidR="00D466C0" w:rsidRPr="00D466C0" w:rsidRDefault="00D466C0" w:rsidP="00437D2A">
      <w:pPr>
        <w:widowControl w:val="0"/>
        <w:tabs>
          <w:tab w:val="left" w:pos="204"/>
        </w:tabs>
        <w:autoSpaceDE w:val="0"/>
        <w:autoSpaceDN w:val="0"/>
        <w:adjustRightInd w:val="0"/>
        <w:spacing w:after="0" w:line="283" w:lineRule="exact"/>
        <w:ind w:left="720"/>
        <w:jc w:val="both"/>
        <w:rPr>
          <w:rFonts w:ascii="Arial" w:hAnsi="Arial" w:cs="Arial"/>
          <w:sz w:val="24"/>
          <w:szCs w:val="24"/>
        </w:rPr>
      </w:pPr>
      <w:r w:rsidRPr="00D466C0">
        <w:rPr>
          <w:rFonts w:ascii="Arial" w:hAnsi="Arial" w:cs="Arial"/>
          <w:sz w:val="24"/>
          <w:szCs w:val="24"/>
        </w:rPr>
        <w:t>Sayings of the Wise (22:17-24:34)</w:t>
      </w:r>
    </w:p>
    <w:p w14:paraId="0BC3868C" w14:textId="77777777" w:rsidR="00D466C0" w:rsidRPr="00D466C0" w:rsidRDefault="00D466C0" w:rsidP="00437D2A">
      <w:pPr>
        <w:widowControl w:val="0"/>
        <w:tabs>
          <w:tab w:val="left" w:pos="204"/>
        </w:tabs>
        <w:autoSpaceDE w:val="0"/>
        <w:autoSpaceDN w:val="0"/>
        <w:adjustRightInd w:val="0"/>
        <w:spacing w:after="0" w:line="283" w:lineRule="exact"/>
        <w:ind w:left="720"/>
        <w:jc w:val="both"/>
        <w:rPr>
          <w:rFonts w:ascii="Arial" w:hAnsi="Arial" w:cs="Arial"/>
          <w:sz w:val="24"/>
          <w:szCs w:val="24"/>
        </w:rPr>
      </w:pPr>
      <w:r w:rsidRPr="00D466C0">
        <w:rPr>
          <w:rFonts w:ascii="Arial" w:hAnsi="Arial" w:cs="Arial"/>
          <w:sz w:val="24"/>
          <w:szCs w:val="24"/>
        </w:rPr>
        <w:t>Sayings of Agur (30)</w:t>
      </w:r>
    </w:p>
    <w:p w14:paraId="670D6806" w14:textId="77777777" w:rsidR="00D466C0" w:rsidRPr="00D466C0" w:rsidRDefault="00D466C0" w:rsidP="00437D2A">
      <w:pPr>
        <w:widowControl w:val="0"/>
        <w:tabs>
          <w:tab w:val="left" w:pos="204"/>
        </w:tabs>
        <w:autoSpaceDE w:val="0"/>
        <w:autoSpaceDN w:val="0"/>
        <w:adjustRightInd w:val="0"/>
        <w:spacing w:after="0" w:line="283" w:lineRule="exact"/>
        <w:ind w:left="720"/>
        <w:jc w:val="both"/>
        <w:rPr>
          <w:rFonts w:ascii="Arial" w:hAnsi="Arial" w:cs="Arial"/>
          <w:sz w:val="24"/>
          <w:szCs w:val="24"/>
        </w:rPr>
      </w:pPr>
      <w:r w:rsidRPr="00D466C0">
        <w:rPr>
          <w:rFonts w:ascii="Arial" w:hAnsi="Arial" w:cs="Arial"/>
          <w:sz w:val="24"/>
          <w:szCs w:val="24"/>
        </w:rPr>
        <w:t>Sayings of King Lemuel (31:1-9)</w:t>
      </w:r>
    </w:p>
    <w:p w14:paraId="085C8CBE" w14:textId="77777777" w:rsidR="00D466C0" w:rsidRPr="00D466C0" w:rsidRDefault="00D466C0" w:rsidP="00437D2A">
      <w:pPr>
        <w:widowControl w:val="0"/>
        <w:tabs>
          <w:tab w:val="left" w:pos="204"/>
        </w:tabs>
        <w:autoSpaceDE w:val="0"/>
        <w:autoSpaceDN w:val="0"/>
        <w:adjustRightInd w:val="0"/>
        <w:spacing w:after="0" w:line="283" w:lineRule="exact"/>
        <w:ind w:left="720"/>
        <w:jc w:val="both"/>
        <w:rPr>
          <w:rFonts w:ascii="Arial" w:hAnsi="Arial" w:cs="Arial"/>
          <w:sz w:val="24"/>
          <w:szCs w:val="24"/>
        </w:rPr>
      </w:pPr>
      <w:r w:rsidRPr="00D466C0">
        <w:rPr>
          <w:rFonts w:ascii="Arial" w:hAnsi="Arial" w:cs="Arial"/>
          <w:sz w:val="24"/>
          <w:szCs w:val="24"/>
        </w:rPr>
        <w:t>Poem to the Virtuous Woman (31:10-31)</w:t>
      </w:r>
    </w:p>
    <w:p w14:paraId="61901157" w14:textId="77777777" w:rsidR="00D466C0" w:rsidRPr="00D466C0" w:rsidRDefault="00D466C0" w:rsidP="00D466C0">
      <w:pPr>
        <w:widowControl w:val="0"/>
        <w:tabs>
          <w:tab w:val="left" w:pos="204"/>
        </w:tabs>
        <w:autoSpaceDE w:val="0"/>
        <w:autoSpaceDN w:val="0"/>
        <w:adjustRightInd w:val="0"/>
        <w:spacing w:after="0" w:line="283" w:lineRule="exact"/>
        <w:jc w:val="both"/>
        <w:rPr>
          <w:rFonts w:ascii="Arial" w:hAnsi="Arial" w:cs="Arial"/>
          <w:sz w:val="24"/>
          <w:szCs w:val="24"/>
        </w:rPr>
      </w:pPr>
    </w:p>
    <w:p w14:paraId="6EF618E9" w14:textId="606E2859" w:rsidR="00D466C0" w:rsidRPr="00D466C0" w:rsidRDefault="00D466C0" w:rsidP="00DE70D1">
      <w:pPr>
        <w:widowControl w:val="0"/>
        <w:tabs>
          <w:tab w:val="left" w:pos="204"/>
        </w:tabs>
        <w:autoSpaceDE w:val="0"/>
        <w:autoSpaceDN w:val="0"/>
        <w:adjustRightInd w:val="0"/>
        <w:spacing w:after="0" w:line="283" w:lineRule="exact"/>
        <w:jc w:val="both"/>
        <w:rPr>
          <w:rFonts w:ascii="Arial" w:hAnsi="Arial" w:cs="Arial"/>
          <w:sz w:val="24"/>
          <w:szCs w:val="24"/>
        </w:rPr>
      </w:pPr>
      <w:r w:rsidRPr="00D466C0">
        <w:rPr>
          <w:rFonts w:ascii="Arial" w:hAnsi="Arial" w:cs="Arial"/>
          <w:sz w:val="24"/>
          <w:szCs w:val="24"/>
        </w:rPr>
        <w:t>“The opening chapters are radically different from the later ones in terms of form. While the last part of the book is dominated by the characteristic proverb form of short</w:t>
      </w:r>
      <w:r w:rsidR="00DE70D1">
        <w:rPr>
          <w:rFonts w:ascii="Arial" w:hAnsi="Arial" w:cs="Arial"/>
          <w:sz w:val="24"/>
          <w:szCs w:val="24"/>
        </w:rPr>
        <w:t xml:space="preserve"> ...aphorisms</w:t>
      </w:r>
      <w:r w:rsidRPr="00D466C0">
        <w:rPr>
          <w:rFonts w:ascii="Arial" w:hAnsi="Arial" w:cs="Arial"/>
          <w:sz w:val="24"/>
          <w:szCs w:val="24"/>
        </w:rPr>
        <w:t>, the first nine chapters contain longer wisdom sayings. The discourses have two forms</w:t>
      </w:r>
      <w:r w:rsidR="00DE70D1">
        <w:rPr>
          <w:rFonts w:ascii="Arial" w:hAnsi="Arial" w:cs="Arial"/>
          <w:sz w:val="24"/>
          <w:szCs w:val="24"/>
        </w:rPr>
        <w:t>:</w:t>
      </w:r>
      <w:r w:rsidRPr="00D466C0">
        <w:rPr>
          <w:rFonts w:ascii="Arial" w:hAnsi="Arial" w:cs="Arial"/>
          <w:sz w:val="24"/>
          <w:szCs w:val="24"/>
        </w:rPr>
        <w:t xml:space="preserve"> either a teacher addresses his son...as</w:t>
      </w:r>
      <w:r w:rsidR="00DE70D1">
        <w:rPr>
          <w:rFonts w:ascii="Arial" w:hAnsi="Arial" w:cs="Arial"/>
          <w:sz w:val="24"/>
          <w:szCs w:val="24"/>
        </w:rPr>
        <w:t>, for instance,</w:t>
      </w:r>
      <w:r w:rsidRPr="00D466C0">
        <w:rPr>
          <w:rFonts w:ascii="Arial" w:hAnsi="Arial" w:cs="Arial"/>
          <w:sz w:val="24"/>
          <w:szCs w:val="24"/>
        </w:rPr>
        <w:t xml:space="preserve"> in 1:8-19, or personified wisdom speaks for herself.” </w:t>
      </w:r>
    </w:p>
    <w:p w14:paraId="72268878" w14:textId="77777777" w:rsidR="00D466C0" w:rsidRPr="00D466C0" w:rsidRDefault="00D466C0" w:rsidP="00D466C0">
      <w:pPr>
        <w:widowControl w:val="0"/>
        <w:tabs>
          <w:tab w:val="left" w:pos="204"/>
        </w:tabs>
        <w:autoSpaceDE w:val="0"/>
        <w:autoSpaceDN w:val="0"/>
        <w:adjustRightInd w:val="0"/>
        <w:spacing w:after="0" w:line="283" w:lineRule="exact"/>
        <w:jc w:val="both"/>
        <w:rPr>
          <w:rFonts w:ascii="Arial" w:hAnsi="Arial" w:cs="Arial"/>
          <w:sz w:val="24"/>
          <w:szCs w:val="24"/>
        </w:rPr>
      </w:pPr>
    </w:p>
    <w:p w14:paraId="0A5DF43B" w14:textId="77777777" w:rsidR="00D466C0" w:rsidRPr="00D466C0" w:rsidRDefault="00D466C0" w:rsidP="00D466C0">
      <w:pPr>
        <w:widowControl w:val="0"/>
        <w:tabs>
          <w:tab w:val="left" w:pos="204"/>
        </w:tabs>
        <w:autoSpaceDE w:val="0"/>
        <w:autoSpaceDN w:val="0"/>
        <w:adjustRightInd w:val="0"/>
        <w:spacing w:after="0" w:line="283" w:lineRule="exact"/>
        <w:jc w:val="both"/>
        <w:rPr>
          <w:rFonts w:ascii="Arial" w:hAnsi="Arial" w:cs="Arial"/>
          <w:sz w:val="24"/>
          <w:szCs w:val="24"/>
        </w:rPr>
      </w:pPr>
    </w:p>
    <w:p w14:paraId="516F2910" w14:textId="01F80AEE" w:rsidR="00D466C0" w:rsidRDefault="00D466C0" w:rsidP="00D466C0">
      <w:pPr>
        <w:widowControl w:val="0"/>
        <w:tabs>
          <w:tab w:val="left" w:pos="204"/>
        </w:tabs>
        <w:autoSpaceDE w:val="0"/>
        <w:autoSpaceDN w:val="0"/>
        <w:adjustRightInd w:val="0"/>
        <w:spacing w:after="0" w:line="283" w:lineRule="exact"/>
        <w:jc w:val="both"/>
        <w:rPr>
          <w:rFonts w:ascii="Arial" w:hAnsi="Arial" w:cs="Arial"/>
          <w:sz w:val="24"/>
          <w:szCs w:val="24"/>
        </w:rPr>
      </w:pPr>
      <w:r w:rsidRPr="00D466C0">
        <w:rPr>
          <w:rFonts w:ascii="Arial" w:hAnsi="Arial" w:cs="Arial"/>
          <w:sz w:val="24"/>
          <w:szCs w:val="24"/>
        </w:rPr>
        <w:t>(</w:t>
      </w:r>
      <w:r w:rsidR="00DE70D1">
        <w:rPr>
          <w:rFonts w:ascii="Arial" w:hAnsi="Arial" w:cs="Arial"/>
          <w:sz w:val="24"/>
          <w:szCs w:val="24"/>
        </w:rPr>
        <w:t>2</w:t>
      </w:r>
      <w:r w:rsidRPr="00D466C0">
        <w:rPr>
          <w:rFonts w:ascii="Arial" w:hAnsi="Arial" w:cs="Arial"/>
          <w:sz w:val="24"/>
          <w:szCs w:val="24"/>
        </w:rPr>
        <w:t xml:space="preserve">) </w:t>
      </w:r>
      <w:r w:rsidR="00132EAE" w:rsidRPr="00132EAE">
        <w:rPr>
          <w:rFonts w:ascii="Arial" w:hAnsi="Arial" w:cs="Arial"/>
          <w:sz w:val="24"/>
          <w:szCs w:val="24"/>
          <w:u w:val="single"/>
        </w:rPr>
        <w:t>The Structure of Proverbs 1-9</w:t>
      </w:r>
      <w:r w:rsidR="00132EAE">
        <w:rPr>
          <w:rFonts w:ascii="Arial" w:hAnsi="Arial" w:cs="Arial"/>
          <w:sz w:val="24"/>
          <w:szCs w:val="24"/>
        </w:rPr>
        <w:t xml:space="preserve"> (cf. </w:t>
      </w:r>
      <w:r w:rsidRPr="00132EAE">
        <w:rPr>
          <w:rFonts w:ascii="Arial" w:hAnsi="Arial" w:cs="Arial"/>
          <w:sz w:val="24"/>
          <w:szCs w:val="24"/>
        </w:rPr>
        <w:t>Dorsey</w:t>
      </w:r>
      <w:r w:rsidR="00132EAE">
        <w:rPr>
          <w:rFonts w:ascii="Arial" w:hAnsi="Arial" w:cs="Arial"/>
          <w:sz w:val="24"/>
          <w:szCs w:val="24"/>
        </w:rPr>
        <w:t xml:space="preserve">, </w:t>
      </w:r>
      <w:r w:rsidR="00D953FE">
        <w:rPr>
          <w:rFonts w:ascii="Arial" w:hAnsi="Arial" w:cs="Arial"/>
          <w:sz w:val="24"/>
          <w:szCs w:val="24"/>
        </w:rPr>
        <w:t xml:space="preserve">The Literary Structure of the O.T., </w:t>
      </w:r>
      <w:r w:rsidRPr="00132EAE">
        <w:rPr>
          <w:rFonts w:ascii="Arial" w:hAnsi="Arial" w:cs="Arial"/>
          <w:sz w:val="24"/>
          <w:szCs w:val="24"/>
        </w:rPr>
        <w:t>p.191)</w:t>
      </w:r>
    </w:p>
    <w:p w14:paraId="4BBDBFD6" w14:textId="77777777" w:rsidR="00D953FE" w:rsidRPr="00132EAE" w:rsidRDefault="00D953FE" w:rsidP="00D466C0">
      <w:pPr>
        <w:widowControl w:val="0"/>
        <w:tabs>
          <w:tab w:val="left" w:pos="204"/>
        </w:tabs>
        <w:autoSpaceDE w:val="0"/>
        <w:autoSpaceDN w:val="0"/>
        <w:adjustRightInd w:val="0"/>
        <w:spacing w:after="0" w:line="283" w:lineRule="exact"/>
        <w:jc w:val="both"/>
        <w:rPr>
          <w:rFonts w:ascii="Arial" w:hAnsi="Arial" w:cs="Arial"/>
          <w:sz w:val="24"/>
          <w:szCs w:val="24"/>
        </w:rPr>
      </w:pPr>
    </w:p>
    <w:p w14:paraId="30873C68" w14:textId="46775D9F" w:rsidR="00D466C0" w:rsidRPr="00EB54C7" w:rsidRDefault="00EB54C7" w:rsidP="00EB54C7">
      <w:pPr>
        <w:pStyle w:val="ListParagraph"/>
        <w:widowControl w:val="0"/>
        <w:numPr>
          <w:ilvl w:val="0"/>
          <w:numId w:val="27"/>
        </w:numPr>
        <w:tabs>
          <w:tab w:val="left" w:pos="204"/>
        </w:tabs>
        <w:autoSpaceDE w:val="0"/>
        <w:autoSpaceDN w:val="0"/>
        <w:adjustRightInd w:val="0"/>
        <w:spacing w:after="0" w:line="283" w:lineRule="exact"/>
        <w:jc w:val="both"/>
        <w:rPr>
          <w:rFonts w:ascii="Arial" w:hAnsi="Arial" w:cs="Arial"/>
          <w:sz w:val="24"/>
          <w:szCs w:val="24"/>
        </w:rPr>
      </w:pPr>
      <w:r>
        <w:rPr>
          <w:rFonts w:ascii="Arial" w:hAnsi="Arial" w:cs="Arial"/>
          <w:sz w:val="24"/>
          <w:szCs w:val="24"/>
        </w:rPr>
        <w:t xml:space="preserve">     </w:t>
      </w:r>
      <w:r w:rsidR="00D466C0" w:rsidRPr="00EB54C7">
        <w:rPr>
          <w:rFonts w:ascii="Arial" w:hAnsi="Arial" w:cs="Arial"/>
          <w:sz w:val="24"/>
          <w:szCs w:val="24"/>
        </w:rPr>
        <w:t>invitation of folly (1:8-19)</w:t>
      </w:r>
    </w:p>
    <w:p w14:paraId="4F252358" w14:textId="77777777" w:rsidR="00D466C0" w:rsidRPr="00D466C0" w:rsidRDefault="00D466C0" w:rsidP="00D953FE">
      <w:pPr>
        <w:widowControl w:val="0"/>
        <w:tabs>
          <w:tab w:val="left" w:pos="204"/>
        </w:tabs>
        <w:autoSpaceDE w:val="0"/>
        <w:autoSpaceDN w:val="0"/>
        <w:adjustRightInd w:val="0"/>
        <w:spacing w:after="0" w:line="283" w:lineRule="exact"/>
        <w:ind w:left="720"/>
        <w:jc w:val="both"/>
        <w:rPr>
          <w:rFonts w:ascii="Arial" w:hAnsi="Arial" w:cs="Arial"/>
          <w:sz w:val="24"/>
          <w:szCs w:val="24"/>
        </w:rPr>
      </w:pPr>
      <w:r w:rsidRPr="00D466C0">
        <w:rPr>
          <w:rFonts w:ascii="Arial" w:hAnsi="Arial" w:cs="Arial"/>
          <w:sz w:val="24"/>
          <w:szCs w:val="24"/>
        </w:rPr>
        <w:t xml:space="preserve"> b </w:t>
      </w:r>
      <w:r w:rsidRPr="00D466C0">
        <w:rPr>
          <w:rFonts w:ascii="Arial" w:hAnsi="Arial" w:cs="Arial"/>
          <w:sz w:val="24"/>
          <w:szCs w:val="24"/>
        </w:rPr>
        <w:tab/>
        <w:t xml:space="preserve">  invitation of </w:t>
      </w:r>
      <w:r w:rsidRPr="00D466C0">
        <w:rPr>
          <w:rFonts w:ascii="Arial" w:hAnsi="Arial" w:cs="Arial"/>
          <w:sz w:val="24"/>
          <w:szCs w:val="24"/>
          <w:u w:val="single"/>
        </w:rPr>
        <w:t>wisdom</w:t>
      </w:r>
      <w:r w:rsidRPr="00D466C0">
        <w:rPr>
          <w:rFonts w:ascii="Arial" w:hAnsi="Arial" w:cs="Arial"/>
          <w:sz w:val="24"/>
          <w:szCs w:val="24"/>
        </w:rPr>
        <w:t xml:space="preserve"> (hokmot) (1:20-33)</w:t>
      </w:r>
    </w:p>
    <w:p w14:paraId="5EC9BE55" w14:textId="77777777" w:rsidR="00D466C0" w:rsidRPr="00D466C0" w:rsidRDefault="00D466C0" w:rsidP="00D953FE">
      <w:pPr>
        <w:widowControl w:val="0"/>
        <w:tabs>
          <w:tab w:val="left" w:pos="204"/>
        </w:tabs>
        <w:autoSpaceDE w:val="0"/>
        <w:autoSpaceDN w:val="0"/>
        <w:adjustRightInd w:val="0"/>
        <w:spacing w:after="0" w:line="283" w:lineRule="exact"/>
        <w:ind w:left="720"/>
        <w:jc w:val="both"/>
        <w:rPr>
          <w:rFonts w:ascii="Arial" w:hAnsi="Arial" w:cs="Arial"/>
          <w:sz w:val="24"/>
          <w:szCs w:val="24"/>
        </w:rPr>
      </w:pPr>
      <w:r w:rsidRPr="00D466C0">
        <w:rPr>
          <w:rFonts w:ascii="Arial" w:hAnsi="Arial" w:cs="Arial"/>
          <w:sz w:val="24"/>
          <w:szCs w:val="24"/>
        </w:rPr>
        <w:t xml:space="preserve">  c </w:t>
      </w:r>
      <w:r w:rsidRPr="00D466C0">
        <w:rPr>
          <w:rFonts w:ascii="Arial" w:hAnsi="Arial" w:cs="Arial"/>
          <w:sz w:val="24"/>
          <w:szCs w:val="24"/>
        </w:rPr>
        <w:tab/>
        <w:t xml:space="preserve">    invitation to call out for wisdom: </w:t>
      </w:r>
      <w:r w:rsidRPr="00D466C0">
        <w:rPr>
          <w:rFonts w:ascii="Arial" w:hAnsi="Arial" w:cs="Arial"/>
          <w:sz w:val="24"/>
          <w:szCs w:val="24"/>
          <w:u w:val="single"/>
        </w:rPr>
        <w:t>call out</w:t>
      </w:r>
      <w:r w:rsidRPr="00D466C0">
        <w:rPr>
          <w:rFonts w:ascii="Arial" w:hAnsi="Arial" w:cs="Arial"/>
          <w:sz w:val="24"/>
          <w:szCs w:val="24"/>
        </w:rPr>
        <w:t xml:space="preserve"> and </w:t>
      </w:r>
      <w:r w:rsidRPr="00D466C0">
        <w:rPr>
          <w:rFonts w:ascii="Arial" w:hAnsi="Arial" w:cs="Arial"/>
          <w:sz w:val="24"/>
          <w:szCs w:val="24"/>
          <w:u w:val="single"/>
        </w:rPr>
        <w:t>cry aloud</w:t>
      </w:r>
      <w:r w:rsidRPr="00D466C0">
        <w:rPr>
          <w:rFonts w:ascii="Arial" w:hAnsi="Arial" w:cs="Arial"/>
          <w:sz w:val="24"/>
          <w:szCs w:val="24"/>
        </w:rPr>
        <w:t xml:space="preserve"> (2:1-9)</w:t>
      </w:r>
    </w:p>
    <w:p w14:paraId="7C97BB23" w14:textId="77777777" w:rsidR="00D466C0" w:rsidRPr="00D466C0" w:rsidRDefault="00D466C0" w:rsidP="00D953FE">
      <w:pPr>
        <w:widowControl w:val="0"/>
        <w:tabs>
          <w:tab w:val="left" w:pos="204"/>
        </w:tabs>
        <w:autoSpaceDE w:val="0"/>
        <w:autoSpaceDN w:val="0"/>
        <w:adjustRightInd w:val="0"/>
        <w:spacing w:after="0" w:line="283" w:lineRule="exact"/>
        <w:ind w:left="720"/>
        <w:jc w:val="both"/>
        <w:rPr>
          <w:rFonts w:ascii="Arial" w:hAnsi="Arial" w:cs="Arial"/>
          <w:sz w:val="24"/>
          <w:szCs w:val="24"/>
        </w:rPr>
      </w:pPr>
      <w:r w:rsidRPr="00D466C0">
        <w:rPr>
          <w:rFonts w:ascii="Arial" w:hAnsi="Arial" w:cs="Arial"/>
          <w:sz w:val="24"/>
          <w:szCs w:val="24"/>
        </w:rPr>
        <w:t xml:space="preserve">   d </w:t>
      </w:r>
      <w:r w:rsidRPr="00D466C0">
        <w:rPr>
          <w:rFonts w:ascii="Arial" w:hAnsi="Arial" w:cs="Arial"/>
          <w:sz w:val="24"/>
          <w:szCs w:val="24"/>
        </w:rPr>
        <w:tab/>
        <w:t xml:space="preserve">      the loose woman (2:10-22)</w:t>
      </w:r>
    </w:p>
    <w:p w14:paraId="63F31C02" w14:textId="77777777" w:rsidR="00D466C0" w:rsidRPr="00D466C0" w:rsidRDefault="00D466C0" w:rsidP="00D953FE">
      <w:pPr>
        <w:widowControl w:val="0"/>
        <w:tabs>
          <w:tab w:val="left" w:pos="204"/>
        </w:tabs>
        <w:autoSpaceDE w:val="0"/>
        <w:autoSpaceDN w:val="0"/>
        <w:adjustRightInd w:val="0"/>
        <w:spacing w:after="0" w:line="283" w:lineRule="exact"/>
        <w:ind w:left="720"/>
        <w:jc w:val="both"/>
        <w:rPr>
          <w:rFonts w:ascii="Arial" w:hAnsi="Arial" w:cs="Arial"/>
          <w:sz w:val="24"/>
          <w:szCs w:val="24"/>
        </w:rPr>
      </w:pPr>
      <w:r w:rsidRPr="00D466C0">
        <w:rPr>
          <w:rFonts w:ascii="Arial" w:hAnsi="Arial" w:cs="Arial"/>
          <w:sz w:val="24"/>
          <w:szCs w:val="24"/>
        </w:rPr>
        <w:t xml:space="preserve">    e</w:t>
      </w:r>
      <w:r w:rsidRPr="00D466C0">
        <w:rPr>
          <w:rFonts w:ascii="Arial" w:hAnsi="Arial" w:cs="Arial"/>
          <w:sz w:val="24"/>
          <w:szCs w:val="24"/>
        </w:rPr>
        <w:tab/>
        <w:t xml:space="preserve">        good consequences of wise living (3:1-20)</w:t>
      </w:r>
    </w:p>
    <w:p w14:paraId="008660F5" w14:textId="77777777" w:rsidR="00D466C0" w:rsidRPr="00D466C0" w:rsidRDefault="00D466C0" w:rsidP="00D953FE">
      <w:pPr>
        <w:widowControl w:val="0"/>
        <w:tabs>
          <w:tab w:val="left" w:pos="300"/>
          <w:tab w:val="left" w:pos="709"/>
        </w:tabs>
        <w:autoSpaceDE w:val="0"/>
        <w:autoSpaceDN w:val="0"/>
        <w:adjustRightInd w:val="0"/>
        <w:spacing w:after="0"/>
        <w:ind w:left="720"/>
        <w:jc w:val="both"/>
        <w:rPr>
          <w:rFonts w:ascii="Arial" w:hAnsi="Arial" w:cs="Arial"/>
          <w:sz w:val="24"/>
          <w:szCs w:val="24"/>
        </w:rPr>
      </w:pPr>
      <w:r w:rsidRPr="00D466C0">
        <w:rPr>
          <w:rFonts w:ascii="Arial" w:hAnsi="Arial" w:cs="Arial"/>
          <w:sz w:val="24"/>
          <w:szCs w:val="24"/>
        </w:rPr>
        <w:t xml:space="preserve">     f</w:t>
      </w:r>
      <w:r w:rsidRPr="00D466C0">
        <w:rPr>
          <w:rFonts w:ascii="Arial" w:hAnsi="Arial" w:cs="Arial"/>
          <w:sz w:val="24"/>
          <w:szCs w:val="24"/>
        </w:rPr>
        <w:tab/>
        <w:t xml:space="preserve">          practical advise about </w:t>
      </w:r>
      <w:r w:rsidRPr="00D466C0">
        <w:rPr>
          <w:rFonts w:ascii="Arial" w:hAnsi="Arial" w:cs="Arial"/>
          <w:sz w:val="24"/>
          <w:szCs w:val="24"/>
          <w:u w:val="single"/>
        </w:rPr>
        <w:t>right social behaviour</w:t>
      </w:r>
      <w:r w:rsidRPr="00D466C0">
        <w:rPr>
          <w:rFonts w:ascii="Arial" w:hAnsi="Arial" w:cs="Arial"/>
          <w:sz w:val="24"/>
          <w:szCs w:val="24"/>
        </w:rPr>
        <w:t xml:space="preserve"> (3:21-35)</w:t>
      </w:r>
    </w:p>
    <w:p w14:paraId="3E423D84" w14:textId="77777777" w:rsidR="00D466C0" w:rsidRPr="00D466C0" w:rsidRDefault="00D466C0" w:rsidP="00D953FE">
      <w:pPr>
        <w:widowControl w:val="0"/>
        <w:tabs>
          <w:tab w:val="left" w:pos="300"/>
          <w:tab w:val="left" w:pos="709"/>
        </w:tabs>
        <w:autoSpaceDE w:val="0"/>
        <w:autoSpaceDN w:val="0"/>
        <w:adjustRightInd w:val="0"/>
        <w:spacing w:after="0"/>
        <w:ind w:left="720"/>
        <w:jc w:val="both"/>
        <w:rPr>
          <w:rFonts w:ascii="Arial" w:hAnsi="Arial" w:cs="Arial"/>
          <w:sz w:val="24"/>
          <w:szCs w:val="24"/>
        </w:rPr>
      </w:pPr>
      <w:r w:rsidRPr="00D466C0">
        <w:rPr>
          <w:rFonts w:ascii="Arial" w:hAnsi="Arial" w:cs="Arial"/>
          <w:sz w:val="24"/>
          <w:szCs w:val="24"/>
        </w:rPr>
        <w:t xml:space="preserve">      g</w:t>
      </w:r>
      <w:r w:rsidRPr="00D466C0">
        <w:rPr>
          <w:rFonts w:ascii="Arial" w:hAnsi="Arial" w:cs="Arial"/>
          <w:sz w:val="24"/>
          <w:szCs w:val="24"/>
        </w:rPr>
        <w:tab/>
        <w:t xml:space="preserve">            embrace wisdom (4:1-27)</w:t>
      </w:r>
    </w:p>
    <w:p w14:paraId="0E3ED8BC" w14:textId="3F44E720" w:rsidR="00D466C0" w:rsidRPr="00D466C0" w:rsidRDefault="00D466C0" w:rsidP="00D953FE">
      <w:pPr>
        <w:widowControl w:val="0"/>
        <w:tabs>
          <w:tab w:val="left" w:pos="300"/>
          <w:tab w:val="left" w:pos="709"/>
        </w:tabs>
        <w:autoSpaceDE w:val="0"/>
        <w:autoSpaceDN w:val="0"/>
        <w:adjustRightInd w:val="0"/>
        <w:spacing w:after="0"/>
        <w:ind w:left="2125" w:hanging="1105"/>
        <w:jc w:val="both"/>
        <w:rPr>
          <w:rFonts w:ascii="Arial" w:hAnsi="Arial" w:cs="Arial"/>
          <w:i/>
          <w:iCs/>
          <w:sz w:val="24"/>
          <w:szCs w:val="24"/>
        </w:rPr>
      </w:pPr>
      <w:r w:rsidRPr="00D466C0">
        <w:rPr>
          <w:rFonts w:ascii="Arial" w:hAnsi="Arial" w:cs="Arial"/>
          <w:sz w:val="24"/>
          <w:szCs w:val="24"/>
        </w:rPr>
        <w:t xml:space="preserve"> g’</w:t>
      </w:r>
      <w:r w:rsidRPr="00D466C0">
        <w:rPr>
          <w:rFonts w:ascii="Arial" w:hAnsi="Arial" w:cs="Arial"/>
          <w:sz w:val="24"/>
          <w:szCs w:val="24"/>
        </w:rPr>
        <w:tab/>
        <w:t xml:space="preserve">  don’t embrace the adulteress </w:t>
      </w:r>
      <w:r w:rsidRPr="00D466C0">
        <w:rPr>
          <w:rFonts w:ascii="Arial" w:hAnsi="Arial" w:cs="Arial"/>
          <w:i/>
          <w:iCs/>
          <w:sz w:val="24"/>
          <w:szCs w:val="24"/>
        </w:rPr>
        <w:t>(5:1-23)</w:t>
      </w:r>
    </w:p>
    <w:p w14:paraId="1C0D52D4" w14:textId="6A6CB804" w:rsidR="00D466C0" w:rsidRPr="00D466C0" w:rsidRDefault="00D466C0" w:rsidP="00D953FE">
      <w:pPr>
        <w:widowControl w:val="0"/>
        <w:tabs>
          <w:tab w:val="left" w:pos="0"/>
          <w:tab w:val="left" w:pos="709"/>
        </w:tabs>
        <w:autoSpaceDE w:val="0"/>
        <w:autoSpaceDN w:val="0"/>
        <w:adjustRightInd w:val="0"/>
        <w:spacing w:after="0"/>
        <w:ind w:left="2125" w:hanging="1405"/>
        <w:jc w:val="both"/>
        <w:rPr>
          <w:rFonts w:ascii="Arial" w:hAnsi="Arial" w:cs="Arial"/>
          <w:i/>
          <w:iCs/>
          <w:sz w:val="24"/>
          <w:szCs w:val="24"/>
        </w:rPr>
      </w:pPr>
      <w:r w:rsidRPr="00D466C0">
        <w:rPr>
          <w:rFonts w:ascii="Arial" w:hAnsi="Arial" w:cs="Arial"/>
          <w:i/>
          <w:iCs/>
          <w:sz w:val="24"/>
          <w:szCs w:val="24"/>
        </w:rPr>
        <w:t xml:space="preserve">     </w:t>
      </w:r>
      <w:r w:rsidRPr="00D466C0">
        <w:rPr>
          <w:rFonts w:ascii="Arial" w:hAnsi="Arial" w:cs="Arial"/>
          <w:sz w:val="24"/>
          <w:szCs w:val="24"/>
        </w:rPr>
        <w:t>f’</w:t>
      </w:r>
      <w:r w:rsidRPr="00D466C0">
        <w:rPr>
          <w:rFonts w:ascii="Arial" w:hAnsi="Arial" w:cs="Arial"/>
          <w:sz w:val="24"/>
          <w:szCs w:val="24"/>
        </w:rPr>
        <w:tab/>
        <w:t xml:space="preserve"> practical advise about </w:t>
      </w:r>
      <w:r w:rsidRPr="00D466C0">
        <w:rPr>
          <w:rFonts w:ascii="Arial" w:hAnsi="Arial" w:cs="Arial"/>
          <w:sz w:val="24"/>
          <w:szCs w:val="24"/>
          <w:u w:val="single"/>
        </w:rPr>
        <w:t>wrong social behaviour</w:t>
      </w:r>
      <w:r w:rsidRPr="00D466C0">
        <w:rPr>
          <w:rFonts w:ascii="Arial" w:hAnsi="Arial" w:cs="Arial"/>
          <w:sz w:val="24"/>
          <w:szCs w:val="24"/>
        </w:rPr>
        <w:t xml:space="preserve"> (6:1-19)</w:t>
      </w:r>
    </w:p>
    <w:p w14:paraId="462F6123" w14:textId="77777777" w:rsidR="00D466C0" w:rsidRPr="00D466C0" w:rsidRDefault="00D466C0" w:rsidP="00D953FE">
      <w:pPr>
        <w:widowControl w:val="0"/>
        <w:tabs>
          <w:tab w:val="left" w:pos="300"/>
          <w:tab w:val="left" w:pos="709"/>
        </w:tabs>
        <w:autoSpaceDE w:val="0"/>
        <w:autoSpaceDN w:val="0"/>
        <w:adjustRightInd w:val="0"/>
        <w:spacing w:after="0"/>
        <w:ind w:left="720"/>
        <w:jc w:val="both"/>
        <w:rPr>
          <w:rFonts w:ascii="Arial" w:hAnsi="Arial" w:cs="Arial"/>
          <w:i/>
          <w:iCs/>
          <w:sz w:val="24"/>
          <w:szCs w:val="24"/>
        </w:rPr>
      </w:pPr>
      <w:r w:rsidRPr="00D466C0">
        <w:rPr>
          <w:rFonts w:ascii="Arial" w:hAnsi="Arial" w:cs="Arial"/>
          <w:sz w:val="24"/>
          <w:szCs w:val="24"/>
        </w:rPr>
        <w:t xml:space="preserve">    e’</w:t>
      </w:r>
      <w:r w:rsidRPr="00D466C0">
        <w:rPr>
          <w:rFonts w:ascii="Arial" w:hAnsi="Arial" w:cs="Arial"/>
          <w:sz w:val="24"/>
          <w:szCs w:val="24"/>
        </w:rPr>
        <w:tab/>
        <w:t xml:space="preserve">        bad consequences of adultery </w:t>
      </w:r>
      <w:r w:rsidRPr="00D466C0">
        <w:rPr>
          <w:rFonts w:ascii="Arial" w:hAnsi="Arial" w:cs="Arial"/>
          <w:i/>
          <w:iCs/>
          <w:sz w:val="24"/>
          <w:szCs w:val="24"/>
        </w:rPr>
        <w:t>(6:20-35)</w:t>
      </w:r>
    </w:p>
    <w:p w14:paraId="22AE588E" w14:textId="77777777" w:rsidR="00D466C0" w:rsidRPr="00D466C0" w:rsidRDefault="00D466C0" w:rsidP="00D953FE">
      <w:pPr>
        <w:widowControl w:val="0"/>
        <w:tabs>
          <w:tab w:val="left" w:pos="204"/>
        </w:tabs>
        <w:autoSpaceDE w:val="0"/>
        <w:autoSpaceDN w:val="0"/>
        <w:adjustRightInd w:val="0"/>
        <w:spacing w:after="0" w:line="283" w:lineRule="exact"/>
        <w:ind w:left="720"/>
        <w:jc w:val="both"/>
        <w:rPr>
          <w:rFonts w:ascii="Arial" w:hAnsi="Arial" w:cs="Arial"/>
          <w:sz w:val="24"/>
          <w:szCs w:val="24"/>
        </w:rPr>
      </w:pPr>
      <w:r w:rsidRPr="00D466C0">
        <w:rPr>
          <w:rFonts w:ascii="Arial" w:hAnsi="Arial" w:cs="Arial"/>
          <w:sz w:val="24"/>
          <w:szCs w:val="24"/>
        </w:rPr>
        <w:t xml:space="preserve">   d’ </w:t>
      </w:r>
      <w:r w:rsidRPr="00D466C0">
        <w:rPr>
          <w:rFonts w:ascii="Arial" w:hAnsi="Arial" w:cs="Arial"/>
          <w:sz w:val="24"/>
          <w:szCs w:val="24"/>
        </w:rPr>
        <w:tab/>
        <w:t xml:space="preserve">      the loose woman (7:1-27)</w:t>
      </w:r>
    </w:p>
    <w:p w14:paraId="1587F516" w14:textId="77777777" w:rsidR="00D466C0" w:rsidRPr="00D466C0" w:rsidRDefault="00D466C0" w:rsidP="00D953FE">
      <w:pPr>
        <w:widowControl w:val="0"/>
        <w:tabs>
          <w:tab w:val="left" w:pos="204"/>
        </w:tabs>
        <w:autoSpaceDE w:val="0"/>
        <w:autoSpaceDN w:val="0"/>
        <w:adjustRightInd w:val="0"/>
        <w:spacing w:after="0" w:line="283" w:lineRule="exact"/>
        <w:ind w:left="720"/>
        <w:jc w:val="both"/>
        <w:rPr>
          <w:rFonts w:ascii="Arial" w:hAnsi="Arial" w:cs="Arial"/>
          <w:sz w:val="24"/>
          <w:szCs w:val="24"/>
        </w:rPr>
      </w:pPr>
      <w:r w:rsidRPr="00D466C0">
        <w:rPr>
          <w:rFonts w:ascii="Arial" w:hAnsi="Arial" w:cs="Arial"/>
          <w:sz w:val="24"/>
          <w:szCs w:val="24"/>
        </w:rPr>
        <w:t xml:space="preserve">  c’ </w:t>
      </w:r>
      <w:r w:rsidRPr="00D466C0">
        <w:rPr>
          <w:rFonts w:ascii="Arial" w:hAnsi="Arial" w:cs="Arial"/>
          <w:sz w:val="24"/>
          <w:szCs w:val="24"/>
        </w:rPr>
        <w:tab/>
        <w:t xml:space="preserve">    invitation of wisdom who </w:t>
      </w:r>
      <w:r w:rsidRPr="00D466C0">
        <w:rPr>
          <w:rFonts w:ascii="Arial" w:hAnsi="Arial" w:cs="Arial"/>
          <w:sz w:val="24"/>
          <w:szCs w:val="24"/>
          <w:u w:val="single"/>
        </w:rPr>
        <w:t>calls out</w:t>
      </w:r>
      <w:r w:rsidRPr="00D466C0">
        <w:rPr>
          <w:rFonts w:ascii="Arial" w:hAnsi="Arial" w:cs="Arial"/>
          <w:sz w:val="24"/>
          <w:szCs w:val="24"/>
        </w:rPr>
        <w:t xml:space="preserve"> and </w:t>
      </w:r>
      <w:r w:rsidRPr="00D466C0">
        <w:rPr>
          <w:rFonts w:ascii="Arial" w:hAnsi="Arial" w:cs="Arial"/>
          <w:sz w:val="24"/>
          <w:szCs w:val="24"/>
          <w:u w:val="single"/>
        </w:rPr>
        <w:t>cries aloud</w:t>
      </w:r>
      <w:r w:rsidRPr="00D466C0">
        <w:rPr>
          <w:rFonts w:ascii="Arial" w:hAnsi="Arial" w:cs="Arial"/>
          <w:sz w:val="24"/>
          <w:szCs w:val="24"/>
        </w:rPr>
        <w:t xml:space="preserve"> (8:1-36)</w:t>
      </w:r>
    </w:p>
    <w:p w14:paraId="1BD21AFF" w14:textId="77777777" w:rsidR="00D466C0" w:rsidRPr="00D466C0" w:rsidRDefault="00D466C0" w:rsidP="00D953FE">
      <w:pPr>
        <w:widowControl w:val="0"/>
        <w:tabs>
          <w:tab w:val="left" w:pos="204"/>
        </w:tabs>
        <w:autoSpaceDE w:val="0"/>
        <w:autoSpaceDN w:val="0"/>
        <w:adjustRightInd w:val="0"/>
        <w:spacing w:after="0" w:line="283" w:lineRule="exact"/>
        <w:ind w:left="720"/>
        <w:jc w:val="both"/>
        <w:rPr>
          <w:rFonts w:ascii="Arial" w:hAnsi="Arial" w:cs="Arial"/>
          <w:sz w:val="24"/>
          <w:szCs w:val="24"/>
        </w:rPr>
      </w:pPr>
      <w:r w:rsidRPr="00D466C0">
        <w:rPr>
          <w:rFonts w:ascii="Arial" w:hAnsi="Arial" w:cs="Arial"/>
          <w:sz w:val="24"/>
          <w:szCs w:val="24"/>
        </w:rPr>
        <w:t xml:space="preserve"> b’ </w:t>
      </w:r>
      <w:r w:rsidRPr="00D466C0">
        <w:rPr>
          <w:rFonts w:ascii="Arial" w:hAnsi="Arial" w:cs="Arial"/>
          <w:sz w:val="24"/>
          <w:szCs w:val="24"/>
        </w:rPr>
        <w:tab/>
        <w:t xml:space="preserve">  invitation of </w:t>
      </w:r>
      <w:r w:rsidRPr="00D466C0">
        <w:rPr>
          <w:rFonts w:ascii="Arial" w:hAnsi="Arial" w:cs="Arial"/>
          <w:sz w:val="24"/>
          <w:szCs w:val="24"/>
          <w:u w:val="single"/>
        </w:rPr>
        <w:t>wisdom</w:t>
      </w:r>
      <w:r w:rsidRPr="00D466C0">
        <w:rPr>
          <w:rFonts w:ascii="Arial" w:hAnsi="Arial" w:cs="Arial"/>
          <w:sz w:val="24"/>
          <w:szCs w:val="24"/>
        </w:rPr>
        <w:t xml:space="preserve"> (hokmot) (9:1-12)</w:t>
      </w:r>
    </w:p>
    <w:p w14:paraId="66625F7B" w14:textId="77777777" w:rsidR="00D466C0" w:rsidRPr="00D466C0" w:rsidRDefault="00D466C0" w:rsidP="00D953FE">
      <w:pPr>
        <w:widowControl w:val="0"/>
        <w:tabs>
          <w:tab w:val="left" w:pos="204"/>
        </w:tabs>
        <w:autoSpaceDE w:val="0"/>
        <w:autoSpaceDN w:val="0"/>
        <w:adjustRightInd w:val="0"/>
        <w:spacing w:after="0" w:line="283" w:lineRule="exact"/>
        <w:ind w:left="720"/>
        <w:jc w:val="both"/>
        <w:rPr>
          <w:rFonts w:ascii="Arial" w:hAnsi="Arial" w:cs="Arial"/>
          <w:sz w:val="24"/>
          <w:szCs w:val="24"/>
        </w:rPr>
      </w:pPr>
      <w:r w:rsidRPr="00D466C0">
        <w:rPr>
          <w:rFonts w:ascii="Arial" w:hAnsi="Arial" w:cs="Arial"/>
          <w:sz w:val="24"/>
          <w:szCs w:val="24"/>
        </w:rPr>
        <w:t xml:space="preserve">a’ </w:t>
      </w:r>
      <w:r w:rsidRPr="00D466C0">
        <w:rPr>
          <w:rFonts w:ascii="Arial" w:hAnsi="Arial" w:cs="Arial"/>
          <w:sz w:val="24"/>
          <w:szCs w:val="24"/>
        </w:rPr>
        <w:tab/>
        <w:t>invitation of Lady Folly to her house (9:13-18)</w:t>
      </w:r>
    </w:p>
    <w:p w14:paraId="41A928CB" w14:textId="3AB2BA66" w:rsidR="00BE39E3" w:rsidRPr="00D466C0" w:rsidRDefault="00BE39E3" w:rsidP="00D466C0">
      <w:pPr>
        <w:widowControl w:val="0"/>
        <w:tabs>
          <w:tab w:val="left" w:pos="204"/>
        </w:tabs>
        <w:autoSpaceDE w:val="0"/>
        <w:autoSpaceDN w:val="0"/>
        <w:adjustRightInd w:val="0"/>
        <w:spacing w:after="0" w:line="283" w:lineRule="exact"/>
        <w:jc w:val="both"/>
        <w:rPr>
          <w:rFonts w:asciiTheme="minorBidi" w:hAnsiTheme="minorBidi"/>
          <w:sz w:val="24"/>
          <w:szCs w:val="24"/>
        </w:rPr>
      </w:pPr>
    </w:p>
    <w:p w14:paraId="4A7B944C" w14:textId="77777777" w:rsidR="00BE39E3" w:rsidRDefault="00BE39E3" w:rsidP="00D466C0">
      <w:pPr>
        <w:spacing w:after="0" w:line="240" w:lineRule="auto"/>
        <w:jc w:val="both"/>
        <w:rPr>
          <w:rFonts w:asciiTheme="minorBidi" w:hAnsiTheme="minorBidi"/>
          <w:sz w:val="24"/>
          <w:szCs w:val="24"/>
          <w:lang w:val="en-US"/>
        </w:rPr>
      </w:pPr>
    </w:p>
    <w:p w14:paraId="0B345FB6" w14:textId="77777777" w:rsidR="00A946C7" w:rsidRDefault="00A946C7" w:rsidP="00D466C0">
      <w:pPr>
        <w:spacing w:after="0" w:line="240" w:lineRule="auto"/>
        <w:jc w:val="both"/>
        <w:rPr>
          <w:rFonts w:asciiTheme="minorBidi" w:hAnsiTheme="minorBidi"/>
          <w:sz w:val="24"/>
          <w:szCs w:val="24"/>
          <w:lang w:val="en-US"/>
        </w:rPr>
      </w:pPr>
    </w:p>
    <w:p w14:paraId="40E064DD" w14:textId="77777777" w:rsidR="00A946C7" w:rsidRDefault="00A946C7" w:rsidP="00D466C0">
      <w:pPr>
        <w:spacing w:after="0" w:line="240" w:lineRule="auto"/>
        <w:jc w:val="both"/>
        <w:rPr>
          <w:rFonts w:asciiTheme="minorBidi" w:hAnsiTheme="minorBidi"/>
          <w:sz w:val="24"/>
          <w:szCs w:val="24"/>
          <w:lang w:val="en-US"/>
        </w:rPr>
      </w:pPr>
    </w:p>
    <w:p w14:paraId="04F029C8" w14:textId="77777777" w:rsidR="00A946C7" w:rsidRDefault="00A946C7" w:rsidP="00D466C0">
      <w:pPr>
        <w:spacing w:after="0" w:line="240" w:lineRule="auto"/>
        <w:jc w:val="both"/>
        <w:rPr>
          <w:rFonts w:asciiTheme="minorBidi" w:hAnsiTheme="minorBidi"/>
          <w:sz w:val="24"/>
          <w:szCs w:val="24"/>
          <w:lang w:val="en-US"/>
        </w:rPr>
      </w:pPr>
    </w:p>
    <w:p w14:paraId="1585104D" w14:textId="77777777" w:rsidR="00A946C7" w:rsidRDefault="00A946C7" w:rsidP="00D466C0">
      <w:pPr>
        <w:spacing w:after="0" w:line="240" w:lineRule="auto"/>
        <w:jc w:val="both"/>
        <w:rPr>
          <w:rFonts w:asciiTheme="minorBidi" w:hAnsiTheme="minorBidi"/>
          <w:sz w:val="24"/>
          <w:szCs w:val="24"/>
          <w:lang w:val="en-US"/>
        </w:rPr>
      </w:pPr>
    </w:p>
    <w:p w14:paraId="2093EBCF" w14:textId="77777777" w:rsidR="00A946C7" w:rsidRDefault="00A946C7" w:rsidP="00D466C0">
      <w:pPr>
        <w:spacing w:after="0" w:line="240" w:lineRule="auto"/>
        <w:jc w:val="both"/>
        <w:rPr>
          <w:rFonts w:asciiTheme="minorBidi" w:hAnsiTheme="minorBidi"/>
          <w:sz w:val="24"/>
          <w:szCs w:val="24"/>
          <w:lang w:val="en-US"/>
        </w:rPr>
      </w:pPr>
    </w:p>
    <w:p w14:paraId="19EBE09E" w14:textId="77777777" w:rsidR="00A946C7" w:rsidRDefault="00A946C7" w:rsidP="00D466C0">
      <w:pPr>
        <w:spacing w:after="0" w:line="240" w:lineRule="auto"/>
        <w:jc w:val="both"/>
        <w:rPr>
          <w:rFonts w:asciiTheme="minorBidi" w:hAnsiTheme="minorBidi"/>
          <w:sz w:val="24"/>
          <w:szCs w:val="24"/>
          <w:lang w:val="en-US"/>
        </w:rPr>
      </w:pPr>
    </w:p>
    <w:p w14:paraId="005FB333" w14:textId="77777777" w:rsidR="00A946C7" w:rsidRPr="00D466C0" w:rsidRDefault="00A946C7" w:rsidP="00D466C0">
      <w:pPr>
        <w:spacing w:after="0" w:line="240" w:lineRule="auto"/>
        <w:jc w:val="both"/>
        <w:rPr>
          <w:rFonts w:asciiTheme="minorBidi" w:hAnsiTheme="minorBidi"/>
          <w:sz w:val="24"/>
          <w:szCs w:val="24"/>
          <w:lang w:val="en-US"/>
        </w:rPr>
      </w:pPr>
    </w:p>
    <w:p w14:paraId="1CB0BA44" w14:textId="305E38E6" w:rsidR="0049673F" w:rsidRDefault="00FE080B" w:rsidP="00D466C0">
      <w:pPr>
        <w:spacing w:after="0" w:line="240" w:lineRule="auto"/>
        <w:jc w:val="both"/>
        <w:rPr>
          <w:rFonts w:asciiTheme="minorBidi" w:hAnsiTheme="minorBidi"/>
          <w:b/>
          <w:sz w:val="24"/>
          <w:szCs w:val="24"/>
          <w:lang w:val="en-US"/>
        </w:rPr>
      </w:pPr>
      <w:r w:rsidRPr="00D466C0">
        <w:rPr>
          <w:rFonts w:asciiTheme="minorBidi" w:hAnsiTheme="minorBidi"/>
          <w:b/>
          <w:sz w:val="24"/>
          <w:szCs w:val="24"/>
          <w:lang w:val="en-US"/>
        </w:rPr>
        <w:t>Significant</w:t>
      </w:r>
      <w:r w:rsidR="00475509" w:rsidRPr="00D466C0">
        <w:rPr>
          <w:rFonts w:asciiTheme="minorBidi" w:hAnsiTheme="minorBidi"/>
          <w:b/>
          <w:sz w:val="24"/>
          <w:szCs w:val="24"/>
          <w:lang w:val="en-US"/>
        </w:rPr>
        <w:t xml:space="preserve"> Themes</w:t>
      </w:r>
    </w:p>
    <w:p w14:paraId="23B7A36A" w14:textId="77777777" w:rsidR="00E9798D" w:rsidRPr="00D466C0" w:rsidRDefault="00E9798D" w:rsidP="00D466C0">
      <w:pPr>
        <w:spacing w:after="0" w:line="240" w:lineRule="auto"/>
        <w:jc w:val="both"/>
        <w:rPr>
          <w:rFonts w:asciiTheme="minorBidi" w:hAnsiTheme="minorBidi"/>
          <w:bCs/>
          <w:sz w:val="24"/>
          <w:szCs w:val="24"/>
        </w:rPr>
      </w:pPr>
    </w:p>
    <w:p w14:paraId="576FFE1D" w14:textId="77777777" w:rsidR="00A27CBB" w:rsidRPr="00E9798D" w:rsidRDefault="00A27CBB" w:rsidP="00E9798D">
      <w:pPr>
        <w:widowControl w:val="0"/>
        <w:tabs>
          <w:tab w:val="left" w:pos="204"/>
        </w:tabs>
        <w:autoSpaceDE w:val="0"/>
        <w:autoSpaceDN w:val="0"/>
        <w:adjustRightInd w:val="0"/>
        <w:spacing w:after="0" w:line="283" w:lineRule="exact"/>
        <w:jc w:val="both"/>
        <w:rPr>
          <w:rFonts w:ascii="Arial" w:hAnsi="Arial" w:cs="Arial"/>
          <w:sz w:val="24"/>
          <w:szCs w:val="24"/>
        </w:rPr>
      </w:pPr>
      <w:r w:rsidRPr="00E9798D">
        <w:rPr>
          <w:rFonts w:ascii="Arial" w:hAnsi="Arial" w:cs="Arial"/>
          <w:sz w:val="24"/>
          <w:szCs w:val="24"/>
        </w:rPr>
        <w:t xml:space="preserve">(1) </w:t>
      </w:r>
      <w:r w:rsidRPr="00E9798D">
        <w:rPr>
          <w:rFonts w:ascii="Arial" w:hAnsi="Arial" w:cs="Arial"/>
          <w:sz w:val="24"/>
          <w:szCs w:val="24"/>
          <w:u w:val="single"/>
        </w:rPr>
        <w:t xml:space="preserve">The Wisdom of God </w:t>
      </w:r>
      <w:r w:rsidRPr="00E9798D">
        <w:rPr>
          <w:rFonts w:ascii="Arial" w:hAnsi="Arial" w:cs="Arial"/>
          <w:sz w:val="24"/>
          <w:szCs w:val="24"/>
        </w:rPr>
        <w:t>(Dillard, 243-244)</w:t>
      </w:r>
    </w:p>
    <w:p w14:paraId="7E7473F3" w14:textId="77777777" w:rsidR="00A27CBB" w:rsidRPr="00E9798D" w:rsidRDefault="00A27CBB" w:rsidP="00E9798D">
      <w:pPr>
        <w:widowControl w:val="0"/>
        <w:tabs>
          <w:tab w:val="left" w:pos="204"/>
        </w:tabs>
        <w:autoSpaceDE w:val="0"/>
        <w:autoSpaceDN w:val="0"/>
        <w:adjustRightInd w:val="0"/>
        <w:spacing w:after="0" w:line="283" w:lineRule="exact"/>
        <w:jc w:val="both"/>
        <w:rPr>
          <w:rFonts w:ascii="Arial" w:hAnsi="Arial" w:cs="Arial"/>
          <w:sz w:val="24"/>
          <w:szCs w:val="24"/>
        </w:rPr>
      </w:pPr>
      <w:r w:rsidRPr="00E9798D">
        <w:rPr>
          <w:rFonts w:ascii="Arial" w:hAnsi="Arial" w:cs="Arial"/>
          <w:sz w:val="24"/>
          <w:szCs w:val="24"/>
        </w:rPr>
        <w:t>“A key to understanding the nature of Wisdom in Proverbs 9 is the location of her house on the ‘highest point of the city’ (9:3). In the ancient Near East, only one person had the right to dwell on the highest point in the city, the god of that city. In Jerusalem as well, the building on the highest point was the temple of Zion...she stands for God’s wisdom and ultimately (as a synecodoche) for God himself.</w:t>
      </w:r>
    </w:p>
    <w:p w14:paraId="5491342D" w14:textId="77777777" w:rsidR="00A27CBB" w:rsidRPr="00E9798D" w:rsidRDefault="00A27CBB" w:rsidP="00E9798D">
      <w:pPr>
        <w:widowControl w:val="0"/>
        <w:tabs>
          <w:tab w:val="left" w:pos="731"/>
        </w:tabs>
        <w:autoSpaceDE w:val="0"/>
        <w:autoSpaceDN w:val="0"/>
        <w:adjustRightInd w:val="0"/>
        <w:spacing w:after="0" w:line="283" w:lineRule="exact"/>
        <w:ind w:firstLine="731"/>
        <w:jc w:val="both"/>
        <w:rPr>
          <w:rFonts w:ascii="Arial" w:hAnsi="Arial" w:cs="Arial"/>
          <w:sz w:val="24"/>
          <w:szCs w:val="24"/>
        </w:rPr>
      </w:pPr>
      <w:r w:rsidRPr="00E9798D">
        <w:rPr>
          <w:rFonts w:ascii="Arial" w:hAnsi="Arial" w:cs="Arial"/>
          <w:sz w:val="24"/>
          <w:szCs w:val="24"/>
        </w:rPr>
        <w:t>On the other hand, the reader encounters Folly, also personified as a woman and also appealing to the naive young men who are walking by the path of life. Significantly her house too is ‘at the highest point of the city’ (9:14). She also stands for the divine, but in this case for all the deities of the ancient Near East who stand over against Yahweh. Throughout its history, Israel was tempted to worship gods like…Baal and Asherah.</w:t>
      </w:r>
    </w:p>
    <w:p w14:paraId="618B88C6" w14:textId="77777777" w:rsidR="00A27CBB" w:rsidRPr="00E9798D" w:rsidRDefault="00A27CBB" w:rsidP="00E9798D">
      <w:pPr>
        <w:widowControl w:val="0"/>
        <w:tabs>
          <w:tab w:val="left" w:pos="731"/>
        </w:tabs>
        <w:autoSpaceDE w:val="0"/>
        <w:autoSpaceDN w:val="0"/>
        <w:adjustRightInd w:val="0"/>
        <w:spacing w:after="0" w:line="283" w:lineRule="exact"/>
        <w:ind w:firstLine="731"/>
        <w:jc w:val="both"/>
        <w:rPr>
          <w:rFonts w:ascii="Arial" w:hAnsi="Arial" w:cs="Arial"/>
          <w:sz w:val="24"/>
          <w:szCs w:val="24"/>
        </w:rPr>
      </w:pPr>
      <w:r w:rsidRPr="00E9798D">
        <w:rPr>
          <w:rFonts w:ascii="Arial" w:hAnsi="Arial" w:cs="Arial"/>
          <w:sz w:val="24"/>
          <w:szCs w:val="24"/>
        </w:rPr>
        <w:t>The reader is thus confronted with a decision. Both women are calling him to come to them to dine, to share intimacy, and unpacking the metaphor, to worship them. Will it be Wisdom or Folly? Will it be Yahweh or Baal?</w:t>
      </w:r>
    </w:p>
    <w:p w14:paraId="410AF962" w14:textId="77777777" w:rsidR="00A27CBB" w:rsidRPr="00E9798D" w:rsidRDefault="00A27CBB" w:rsidP="00E9798D">
      <w:pPr>
        <w:widowControl w:val="0"/>
        <w:tabs>
          <w:tab w:val="left" w:pos="731"/>
        </w:tabs>
        <w:autoSpaceDE w:val="0"/>
        <w:autoSpaceDN w:val="0"/>
        <w:adjustRightInd w:val="0"/>
        <w:spacing w:after="0" w:line="283" w:lineRule="exact"/>
        <w:ind w:firstLine="731"/>
        <w:jc w:val="both"/>
        <w:rPr>
          <w:rFonts w:ascii="Arial" w:hAnsi="Arial" w:cs="Arial"/>
          <w:sz w:val="24"/>
          <w:szCs w:val="24"/>
        </w:rPr>
      </w:pPr>
      <w:r w:rsidRPr="00E9798D">
        <w:rPr>
          <w:rFonts w:ascii="Arial" w:hAnsi="Arial" w:cs="Arial"/>
          <w:sz w:val="24"/>
          <w:szCs w:val="24"/>
        </w:rPr>
        <w:t>Thus now we clearly see the alternative before us as we walk along the path of Proverbs that is really the path of life...So the practical situation for the Israelites was exactly that of Proverbs 9...</w:t>
      </w:r>
    </w:p>
    <w:p w14:paraId="5D0DFC31" w14:textId="77777777" w:rsidR="00A27CBB" w:rsidRPr="00E9798D" w:rsidRDefault="00A27CBB" w:rsidP="00E9798D">
      <w:pPr>
        <w:widowControl w:val="0"/>
        <w:tabs>
          <w:tab w:val="left" w:pos="731"/>
        </w:tabs>
        <w:autoSpaceDE w:val="0"/>
        <w:autoSpaceDN w:val="0"/>
        <w:adjustRightInd w:val="0"/>
        <w:spacing w:after="0" w:line="283" w:lineRule="exact"/>
        <w:ind w:firstLine="731"/>
        <w:jc w:val="both"/>
        <w:rPr>
          <w:rFonts w:ascii="Arial" w:hAnsi="Arial" w:cs="Arial"/>
          <w:sz w:val="24"/>
          <w:szCs w:val="24"/>
        </w:rPr>
      </w:pPr>
      <w:r w:rsidRPr="00E9798D">
        <w:rPr>
          <w:rFonts w:ascii="Arial" w:hAnsi="Arial" w:cs="Arial"/>
          <w:sz w:val="24"/>
          <w:szCs w:val="24"/>
        </w:rPr>
        <w:t>Once passing through the prism of Proverbs 1-9, we recognize how deeply theological the individual proverbs that follow really are...each individual proverb exceeds the ‘good advice’ that it imparts on a surface reading.</w:t>
      </w:r>
    </w:p>
    <w:p w14:paraId="7C90CA99" w14:textId="77777777" w:rsidR="00A27CBB" w:rsidRDefault="00A27CBB" w:rsidP="00E9798D">
      <w:pPr>
        <w:widowControl w:val="0"/>
        <w:tabs>
          <w:tab w:val="left" w:pos="731"/>
        </w:tabs>
        <w:autoSpaceDE w:val="0"/>
        <w:autoSpaceDN w:val="0"/>
        <w:adjustRightInd w:val="0"/>
        <w:spacing w:after="0" w:line="283" w:lineRule="exact"/>
        <w:ind w:right="-421" w:firstLine="731"/>
        <w:jc w:val="both"/>
        <w:rPr>
          <w:rFonts w:ascii="Arial" w:hAnsi="Arial" w:cs="Arial"/>
          <w:sz w:val="24"/>
          <w:szCs w:val="24"/>
        </w:rPr>
      </w:pPr>
      <w:r w:rsidRPr="00E9798D">
        <w:rPr>
          <w:rFonts w:ascii="Arial" w:hAnsi="Arial" w:cs="Arial"/>
          <w:sz w:val="24"/>
          <w:szCs w:val="24"/>
        </w:rPr>
        <w:t xml:space="preserve">...the alternative...is a matter of life and death [cf. 3:18 and 9:18].” </w:t>
      </w:r>
    </w:p>
    <w:p w14:paraId="7257A1C1" w14:textId="77777777" w:rsidR="00E9798D" w:rsidRPr="00E9798D" w:rsidRDefault="00E9798D" w:rsidP="00E9798D">
      <w:pPr>
        <w:widowControl w:val="0"/>
        <w:tabs>
          <w:tab w:val="left" w:pos="731"/>
        </w:tabs>
        <w:autoSpaceDE w:val="0"/>
        <w:autoSpaceDN w:val="0"/>
        <w:adjustRightInd w:val="0"/>
        <w:spacing w:after="0" w:line="283" w:lineRule="exact"/>
        <w:ind w:right="-421" w:firstLine="731"/>
        <w:jc w:val="both"/>
        <w:rPr>
          <w:rFonts w:ascii="Arial" w:hAnsi="Arial" w:cs="Arial"/>
          <w:sz w:val="24"/>
          <w:szCs w:val="24"/>
        </w:rPr>
      </w:pPr>
    </w:p>
    <w:p w14:paraId="59B957E0" w14:textId="0EAE3CEF" w:rsidR="00A27CBB" w:rsidRPr="00E9798D" w:rsidRDefault="005F7031" w:rsidP="00E9798D">
      <w:pPr>
        <w:widowControl w:val="0"/>
        <w:tabs>
          <w:tab w:val="left" w:pos="204"/>
        </w:tabs>
        <w:autoSpaceDE w:val="0"/>
        <w:autoSpaceDN w:val="0"/>
        <w:adjustRightInd w:val="0"/>
        <w:spacing w:after="0" w:line="283" w:lineRule="exact"/>
        <w:jc w:val="both"/>
        <w:rPr>
          <w:rFonts w:ascii="Arial" w:hAnsi="Arial" w:cs="Arial"/>
          <w:sz w:val="24"/>
          <w:szCs w:val="24"/>
        </w:rPr>
      </w:pPr>
      <w:r>
        <w:rPr>
          <w:rFonts w:ascii="Arial" w:hAnsi="Arial" w:cs="Arial"/>
          <w:sz w:val="24"/>
          <w:szCs w:val="24"/>
        </w:rPr>
        <w:t xml:space="preserve">Robert </w:t>
      </w:r>
      <w:r w:rsidR="00A27CBB" w:rsidRPr="00E9798D">
        <w:rPr>
          <w:rFonts w:ascii="Arial" w:hAnsi="Arial" w:cs="Arial"/>
          <w:sz w:val="24"/>
          <w:szCs w:val="24"/>
        </w:rPr>
        <w:t>Chisholm (</w:t>
      </w:r>
      <w:r>
        <w:rPr>
          <w:rFonts w:ascii="Arial" w:hAnsi="Arial" w:cs="Arial"/>
          <w:sz w:val="24"/>
          <w:szCs w:val="24"/>
        </w:rPr>
        <w:t xml:space="preserve">D.T.S, </w:t>
      </w:r>
      <w:r w:rsidR="00A27CBB" w:rsidRPr="00E9798D">
        <w:rPr>
          <w:rFonts w:ascii="Arial" w:hAnsi="Arial" w:cs="Arial"/>
          <w:sz w:val="24"/>
          <w:szCs w:val="24"/>
        </w:rPr>
        <w:t>O.T.</w:t>
      </w:r>
      <w:r>
        <w:rPr>
          <w:rFonts w:ascii="Arial" w:hAnsi="Arial" w:cs="Arial"/>
          <w:sz w:val="24"/>
          <w:szCs w:val="24"/>
        </w:rPr>
        <w:t xml:space="preserve"> </w:t>
      </w:r>
      <w:r w:rsidR="00A27CBB" w:rsidRPr="00E9798D">
        <w:rPr>
          <w:rFonts w:ascii="Arial" w:hAnsi="Arial" w:cs="Arial"/>
          <w:sz w:val="24"/>
          <w:szCs w:val="24"/>
        </w:rPr>
        <w:t>I</w:t>
      </w:r>
      <w:r>
        <w:rPr>
          <w:rFonts w:ascii="Arial" w:hAnsi="Arial" w:cs="Arial"/>
          <w:sz w:val="24"/>
          <w:szCs w:val="24"/>
        </w:rPr>
        <w:t>ntroduction</w:t>
      </w:r>
      <w:r w:rsidR="00A27CBB" w:rsidRPr="00E9798D">
        <w:rPr>
          <w:rFonts w:ascii="Arial" w:hAnsi="Arial" w:cs="Arial"/>
          <w:sz w:val="24"/>
          <w:szCs w:val="24"/>
        </w:rPr>
        <w:t>. Notes) relates various assumptions the book makes about the character of genuine wisdom:</w:t>
      </w:r>
    </w:p>
    <w:p w14:paraId="11EA22C1" w14:textId="5E20F01D" w:rsidR="00A27CBB" w:rsidRPr="005F7031" w:rsidRDefault="00A27CBB" w:rsidP="005F7031">
      <w:pPr>
        <w:pStyle w:val="ListParagraph"/>
        <w:widowControl w:val="0"/>
        <w:numPr>
          <w:ilvl w:val="0"/>
          <w:numId w:val="28"/>
        </w:numPr>
        <w:tabs>
          <w:tab w:val="left" w:pos="731"/>
        </w:tabs>
        <w:autoSpaceDE w:val="0"/>
        <w:autoSpaceDN w:val="0"/>
        <w:adjustRightInd w:val="0"/>
        <w:spacing w:after="0" w:line="283" w:lineRule="exact"/>
        <w:jc w:val="both"/>
        <w:rPr>
          <w:rFonts w:ascii="Arial" w:hAnsi="Arial" w:cs="Arial"/>
          <w:sz w:val="24"/>
          <w:szCs w:val="24"/>
        </w:rPr>
      </w:pPr>
      <w:r w:rsidRPr="005F7031">
        <w:rPr>
          <w:rFonts w:ascii="Arial" w:hAnsi="Arial" w:cs="Arial"/>
          <w:sz w:val="24"/>
          <w:szCs w:val="24"/>
        </w:rPr>
        <w:t>genuine wisdom originates with God (2:6) [not man cf. 3:5-6; 14:12]</w:t>
      </w:r>
      <w:r w:rsidR="005F7031">
        <w:rPr>
          <w:rFonts w:ascii="Arial" w:hAnsi="Arial" w:cs="Arial"/>
          <w:sz w:val="24"/>
          <w:szCs w:val="24"/>
        </w:rPr>
        <w:t>; it</w:t>
      </w:r>
      <w:r w:rsidRPr="005F7031">
        <w:rPr>
          <w:rFonts w:ascii="Arial" w:hAnsi="Arial" w:cs="Arial"/>
          <w:sz w:val="24"/>
          <w:szCs w:val="24"/>
        </w:rPr>
        <w:t xml:space="preserve"> displays</w:t>
      </w:r>
      <w:r w:rsidR="005F7031">
        <w:rPr>
          <w:rFonts w:ascii="Arial" w:hAnsi="Arial" w:cs="Arial"/>
          <w:sz w:val="24"/>
          <w:szCs w:val="24"/>
        </w:rPr>
        <w:t xml:space="preserve"> </w:t>
      </w:r>
      <w:r w:rsidRPr="005F7031">
        <w:rPr>
          <w:rFonts w:ascii="Arial" w:hAnsi="Arial" w:cs="Arial"/>
          <w:sz w:val="24"/>
          <w:szCs w:val="24"/>
        </w:rPr>
        <w:t>order and operates by certain laws and principles (3:19-20; 8:22-3 1);</w:t>
      </w:r>
    </w:p>
    <w:p w14:paraId="5E441250" w14:textId="1A7CE9B4" w:rsidR="00A27CBB" w:rsidRPr="005F7031" w:rsidRDefault="00A27CBB" w:rsidP="005F7031">
      <w:pPr>
        <w:pStyle w:val="ListParagraph"/>
        <w:widowControl w:val="0"/>
        <w:numPr>
          <w:ilvl w:val="0"/>
          <w:numId w:val="28"/>
        </w:numPr>
        <w:tabs>
          <w:tab w:val="left" w:pos="731"/>
        </w:tabs>
        <w:autoSpaceDE w:val="0"/>
        <w:autoSpaceDN w:val="0"/>
        <w:adjustRightInd w:val="0"/>
        <w:spacing w:after="0" w:line="283" w:lineRule="exact"/>
        <w:jc w:val="both"/>
        <w:rPr>
          <w:rFonts w:ascii="Arial" w:hAnsi="Arial" w:cs="Arial"/>
          <w:sz w:val="24"/>
          <w:szCs w:val="24"/>
        </w:rPr>
      </w:pPr>
      <w:r w:rsidRPr="005F7031">
        <w:rPr>
          <w:rFonts w:ascii="Arial" w:hAnsi="Arial" w:cs="Arial"/>
          <w:sz w:val="24"/>
          <w:szCs w:val="24"/>
        </w:rPr>
        <w:t>the way to find wisdom is not via mere intellectual pursuit but by coming to grips with who God is and responding to him with fear (1:7; 9:10); to fear the Lord means “humbly submitting to God’s sovereign authority, turning from evil behaviour, and striving to live uprightly”;</w:t>
      </w:r>
    </w:p>
    <w:p w14:paraId="59E57F5A" w14:textId="0EF3510B" w:rsidR="00A27CBB" w:rsidRPr="005F7031" w:rsidRDefault="00A27CBB" w:rsidP="005F7031">
      <w:pPr>
        <w:pStyle w:val="ListParagraph"/>
        <w:widowControl w:val="0"/>
        <w:numPr>
          <w:ilvl w:val="0"/>
          <w:numId w:val="28"/>
        </w:numPr>
        <w:tabs>
          <w:tab w:val="left" w:pos="731"/>
        </w:tabs>
        <w:autoSpaceDE w:val="0"/>
        <w:autoSpaceDN w:val="0"/>
        <w:adjustRightInd w:val="0"/>
        <w:spacing w:after="0" w:line="283" w:lineRule="exact"/>
        <w:jc w:val="both"/>
        <w:rPr>
          <w:rFonts w:ascii="Arial" w:hAnsi="Arial" w:cs="Arial"/>
          <w:sz w:val="24"/>
          <w:szCs w:val="24"/>
        </w:rPr>
      </w:pPr>
      <w:r w:rsidRPr="005F7031">
        <w:rPr>
          <w:rFonts w:ascii="Arial" w:hAnsi="Arial" w:cs="Arial"/>
          <w:sz w:val="24"/>
          <w:szCs w:val="24"/>
        </w:rPr>
        <w:t>to gain wisdom</w:t>
      </w:r>
      <w:r w:rsidR="005F7031">
        <w:rPr>
          <w:rFonts w:ascii="Arial" w:hAnsi="Arial" w:cs="Arial"/>
          <w:sz w:val="24"/>
          <w:szCs w:val="24"/>
        </w:rPr>
        <w:t>,</w:t>
      </w:r>
      <w:r w:rsidRPr="005F7031">
        <w:rPr>
          <w:rFonts w:ascii="Arial" w:hAnsi="Arial" w:cs="Arial"/>
          <w:sz w:val="24"/>
          <w:szCs w:val="24"/>
        </w:rPr>
        <w:t xml:space="preserve"> one must be teachable, “the wise man or woman thrives on</w:t>
      </w:r>
      <w:r w:rsidR="005F7031">
        <w:rPr>
          <w:rFonts w:ascii="Arial" w:hAnsi="Arial" w:cs="Arial"/>
          <w:sz w:val="24"/>
          <w:szCs w:val="24"/>
        </w:rPr>
        <w:t xml:space="preserve"> </w:t>
      </w:r>
      <w:r w:rsidRPr="005F7031">
        <w:rPr>
          <w:rFonts w:ascii="Arial" w:hAnsi="Arial" w:cs="Arial"/>
          <w:sz w:val="24"/>
          <w:szCs w:val="24"/>
        </w:rPr>
        <w:t>instruction, advice, and even correction (see 9:8-9; 13:10)”;</w:t>
      </w:r>
    </w:p>
    <w:p w14:paraId="54537689" w14:textId="6F0ACD27" w:rsidR="00A27CBB" w:rsidRDefault="00A27CBB" w:rsidP="005F7031">
      <w:pPr>
        <w:pStyle w:val="ListParagraph"/>
        <w:widowControl w:val="0"/>
        <w:numPr>
          <w:ilvl w:val="0"/>
          <w:numId w:val="28"/>
        </w:numPr>
        <w:tabs>
          <w:tab w:val="left" w:pos="731"/>
        </w:tabs>
        <w:autoSpaceDE w:val="0"/>
        <w:autoSpaceDN w:val="0"/>
        <w:adjustRightInd w:val="0"/>
        <w:spacing w:after="0" w:line="283" w:lineRule="exact"/>
        <w:jc w:val="both"/>
        <w:rPr>
          <w:rFonts w:ascii="Arial" w:hAnsi="Arial" w:cs="Arial"/>
          <w:sz w:val="24"/>
          <w:szCs w:val="24"/>
        </w:rPr>
      </w:pPr>
      <w:r w:rsidRPr="005F7031">
        <w:rPr>
          <w:rFonts w:ascii="Arial" w:hAnsi="Arial" w:cs="Arial"/>
          <w:sz w:val="24"/>
          <w:szCs w:val="24"/>
        </w:rPr>
        <w:t>“Wisdom is more valuable than material wealth, for its rewards include material wealth and a great deal more (see 3:13-18, 21-26).</w:t>
      </w:r>
      <w:r w:rsidR="005F7031">
        <w:rPr>
          <w:rFonts w:ascii="Arial" w:hAnsi="Arial" w:cs="Arial"/>
          <w:sz w:val="24"/>
          <w:szCs w:val="24"/>
        </w:rPr>
        <w:t>”</w:t>
      </w:r>
    </w:p>
    <w:p w14:paraId="0674C183" w14:textId="77777777" w:rsidR="003E4A22" w:rsidRDefault="003E4A22" w:rsidP="003E4A22">
      <w:pPr>
        <w:widowControl w:val="0"/>
        <w:tabs>
          <w:tab w:val="left" w:pos="731"/>
        </w:tabs>
        <w:autoSpaceDE w:val="0"/>
        <w:autoSpaceDN w:val="0"/>
        <w:adjustRightInd w:val="0"/>
        <w:spacing w:after="0" w:line="283" w:lineRule="exact"/>
        <w:jc w:val="both"/>
        <w:rPr>
          <w:rFonts w:ascii="Arial" w:hAnsi="Arial" w:cs="Arial"/>
          <w:sz w:val="24"/>
          <w:szCs w:val="24"/>
        </w:rPr>
      </w:pPr>
    </w:p>
    <w:p w14:paraId="7685FF70" w14:textId="7D157C3A" w:rsidR="006C1AC6" w:rsidRPr="006C1AC6" w:rsidRDefault="006C1AC6" w:rsidP="006C1AC6">
      <w:pPr>
        <w:widowControl w:val="0"/>
        <w:tabs>
          <w:tab w:val="left" w:pos="731"/>
        </w:tabs>
        <w:autoSpaceDE w:val="0"/>
        <w:autoSpaceDN w:val="0"/>
        <w:adjustRightInd w:val="0"/>
        <w:spacing w:after="0" w:line="283" w:lineRule="exact"/>
        <w:jc w:val="both"/>
        <w:rPr>
          <w:rFonts w:ascii="Arial" w:hAnsi="Arial" w:cs="Arial"/>
          <w:sz w:val="24"/>
          <w:szCs w:val="24"/>
        </w:rPr>
      </w:pPr>
      <w:r w:rsidRPr="006C1AC6">
        <w:rPr>
          <w:rFonts w:ascii="Arial" w:hAnsi="Arial" w:cs="Arial"/>
          <w:sz w:val="24"/>
          <w:szCs w:val="24"/>
        </w:rPr>
        <w:t xml:space="preserve">(2) </w:t>
      </w:r>
      <w:r w:rsidRPr="006C1AC6">
        <w:rPr>
          <w:rFonts w:ascii="Arial" w:hAnsi="Arial" w:cs="Arial"/>
          <w:sz w:val="24"/>
          <w:szCs w:val="24"/>
          <w:u w:val="single"/>
        </w:rPr>
        <w:t xml:space="preserve">Skillful living </w:t>
      </w:r>
      <w:r>
        <w:rPr>
          <w:rFonts w:ascii="Arial" w:hAnsi="Arial" w:cs="Arial"/>
          <w:sz w:val="24"/>
          <w:szCs w:val="24"/>
          <w:u w:val="single"/>
        </w:rPr>
        <w:t>before God</w:t>
      </w:r>
    </w:p>
    <w:p w14:paraId="0DA55B8F" w14:textId="575D9B36" w:rsidR="006C1AC6" w:rsidRDefault="006C1AC6" w:rsidP="003E7A27">
      <w:pPr>
        <w:widowControl w:val="0"/>
        <w:tabs>
          <w:tab w:val="left" w:pos="731"/>
        </w:tabs>
        <w:autoSpaceDE w:val="0"/>
        <w:autoSpaceDN w:val="0"/>
        <w:adjustRightInd w:val="0"/>
        <w:spacing w:after="0" w:line="283" w:lineRule="exact"/>
        <w:jc w:val="both"/>
        <w:rPr>
          <w:rFonts w:ascii="Arial" w:hAnsi="Arial" w:cs="Arial"/>
          <w:sz w:val="24"/>
          <w:szCs w:val="24"/>
        </w:rPr>
      </w:pPr>
      <w:r w:rsidRPr="006C1AC6">
        <w:rPr>
          <w:rFonts w:ascii="Arial" w:hAnsi="Arial" w:cs="Arial"/>
          <w:sz w:val="24"/>
          <w:szCs w:val="24"/>
        </w:rPr>
        <w:t>The Proverbs touch on many areas of life</w:t>
      </w:r>
      <w:r w:rsidR="003E7A27">
        <w:rPr>
          <w:rFonts w:ascii="Arial" w:hAnsi="Arial" w:cs="Arial"/>
          <w:sz w:val="24"/>
          <w:szCs w:val="24"/>
        </w:rPr>
        <w:t xml:space="preserve"> including:</w:t>
      </w:r>
    </w:p>
    <w:p w14:paraId="686A6348" w14:textId="77777777" w:rsidR="003E7A27" w:rsidRDefault="003E7A27" w:rsidP="003E7A27">
      <w:pPr>
        <w:widowControl w:val="0"/>
        <w:tabs>
          <w:tab w:val="left" w:pos="731"/>
        </w:tabs>
        <w:autoSpaceDE w:val="0"/>
        <w:autoSpaceDN w:val="0"/>
        <w:adjustRightInd w:val="0"/>
        <w:spacing w:after="0" w:line="283" w:lineRule="exact"/>
        <w:jc w:val="both"/>
        <w:rPr>
          <w:rFonts w:ascii="Arial" w:hAnsi="Arial" w:cs="Arial"/>
          <w:sz w:val="24"/>
          <w:szCs w:val="24"/>
        </w:rPr>
      </w:pPr>
    </w:p>
    <w:p w14:paraId="5E3459C6" w14:textId="71C9FDAB" w:rsidR="003E7A27" w:rsidRDefault="003E7A27" w:rsidP="003E7A27">
      <w:pPr>
        <w:pStyle w:val="ListParagraph"/>
        <w:widowControl w:val="0"/>
        <w:numPr>
          <w:ilvl w:val="0"/>
          <w:numId w:val="30"/>
        </w:numPr>
        <w:tabs>
          <w:tab w:val="left" w:pos="731"/>
        </w:tabs>
        <w:autoSpaceDE w:val="0"/>
        <w:autoSpaceDN w:val="0"/>
        <w:adjustRightInd w:val="0"/>
        <w:spacing w:after="0" w:line="283" w:lineRule="exact"/>
        <w:jc w:val="both"/>
        <w:rPr>
          <w:rFonts w:ascii="Arial" w:hAnsi="Arial" w:cs="Arial"/>
          <w:sz w:val="24"/>
          <w:szCs w:val="24"/>
        </w:rPr>
      </w:pPr>
      <w:r>
        <w:rPr>
          <w:rFonts w:ascii="Arial" w:hAnsi="Arial" w:cs="Arial"/>
          <w:sz w:val="24"/>
          <w:szCs w:val="24"/>
        </w:rPr>
        <w:t>Wisdom and knowledge (Pr</w:t>
      </w:r>
      <w:r w:rsidR="00B96459">
        <w:rPr>
          <w:rFonts w:ascii="Arial" w:hAnsi="Arial" w:cs="Arial"/>
          <w:sz w:val="24"/>
          <w:szCs w:val="24"/>
        </w:rPr>
        <w:t xml:space="preserve"> 4:7)</w:t>
      </w:r>
    </w:p>
    <w:p w14:paraId="6C875AD0" w14:textId="4D727AA9" w:rsidR="00B96459" w:rsidRDefault="00B96459" w:rsidP="003E7A27">
      <w:pPr>
        <w:pStyle w:val="ListParagraph"/>
        <w:widowControl w:val="0"/>
        <w:numPr>
          <w:ilvl w:val="0"/>
          <w:numId w:val="30"/>
        </w:numPr>
        <w:tabs>
          <w:tab w:val="left" w:pos="731"/>
        </w:tabs>
        <w:autoSpaceDE w:val="0"/>
        <w:autoSpaceDN w:val="0"/>
        <w:adjustRightInd w:val="0"/>
        <w:spacing w:after="0" w:line="283" w:lineRule="exact"/>
        <w:jc w:val="both"/>
        <w:rPr>
          <w:rFonts w:ascii="Arial" w:hAnsi="Arial" w:cs="Arial"/>
          <w:sz w:val="24"/>
          <w:szCs w:val="24"/>
        </w:rPr>
      </w:pPr>
      <w:r>
        <w:rPr>
          <w:rFonts w:ascii="Arial" w:hAnsi="Arial" w:cs="Arial"/>
          <w:sz w:val="24"/>
          <w:szCs w:val="24"/>
        </w:rPr>
        <w:t>Character and conduct (Pr 22:1)</w:t>
      </w:r>
    </w:p>
    <w:p w14:paraId="7BE66ED8" w14:textId="63F4E321" w:rsidR="00B96459" w:rsidRDefault="00B96459" w:rsidP="003E7A27">
      <w:pPr>
        <w:pStyle w:val="ListParagraph"/>
        <w:widowControl w:val="0"/>
        <w:numPr>
          <w:ilvl w:val="0"/>
          <w:numId w:val="30"/>
        </w:numPr>
        <w:tabs>
          <w:tab w:val="left" w:pos="731"/>
        </w:tabs>
        <w:autoSpaceDE w:val="0"/>
        <w:autoSpaceDN w:val="0"/>
        <w:adjustRightInd w:val="0"/>
        <w:spacing w:after="0" w:line="283" w:lineRule="exact"/>
        <w:jc w:val="both"/>
        <w:rPr>
          <w:rFonts w:ascii="Arial" w:hAnsi="Arial" w:cs="Arial"/>
          <w:sz w:val="24"/>
          <w:szCs w:val="24"/>
        </w:rPr>
      </w:pPr>
      <w:r>
        <w:rPr>
          <w:rFonts w:ascii="Arial" w:hAnsi="Arial" w:cs="Arial"/>
          <w:sz w:val="24"/>
          <w:szCs w:val="24"/>
        </w:rPr>
        <w:t>Relationships (Pr 18:24)</w:t>
      </w:r>
    </w:p>
    <w:p w14:paraId="3DF51363" w14:textId="099FBB36" w:rsidR="00B96459" w:rsidRDefault="00354005" w:rsidP="003E7A27">
      <w:pPr>
        <w:pStyle w:val="ListParagraph"/>
        <w:widowControl w:val="0"/>
        <w:numPr>
          <w:ilvl w:val="0"/>
          <w:numId w:val="30"/>
        </w:numPr>
        <w:tabs>
          <w:tab w:val="left" w:pos="731"/>
        </w:tabs>
        <w:autoSpaceDE w:val="0"/>
        <w:autoSpaceDN w:val="0"/>
        <w:adjustRightInd w:val="0"/>
        <w:spacing w:after="0" w:line="283" w:lineRule="exact"/>
        <w:jc w:val="both"/>
        <w:rPr>
          <w:rFonts w:ascii="Arial" w:hAnsi="Arial" w:cs="Arial"/>
          <w:sz w:val="24"/>
          <w:szCs w:val="24"/>
        </w:rPr>
      </w:pPr>
      <w:r>
        <w:rPr>
          <w:rFonts w:ascii="Arial" w:hAnsi="Arial" w:cs="Arial"/>
          <w:sz w:val="24"/>
          <w:szCs w:val="24"/>
        </w:rPr>
        <w:t>Work ethic and diligence (Pr 6:6-8)</w:t>
      </w:r>
    </w:p>
    <w:p w14:paraId="06F42B02" w14:textId="572D81D4" w:rsidR="00354005" w:rsidRDefault="00354005" w:rsidP="003E7A27">
      <w:pPr>
        <w:pStyle w:val="ListParagraph"/>
        <w:widowControl w:val="0"/>
        <w:numPr>
          <w:ilvl w:val="0"/>
          <w:numId w:val="30"/>
        </w:numPr>
        <w:tabs>
          <w:tab w:val="left" w:pos="731"/>
        </w:tabs>
        <w:autoSpaceDE w:val="0"/>
        <w:autoSpaceDN w:val="0"/>
        <w:adjustRightInd w:val="0"/>
        <w:spacing w:after="0" w:line="283" w:lineRule="exact"/>
        <w:jc w:val="both"/>
        <w:rPr>
          <w:rFonts w:ascii="Arial" w:hAnsi="Arial" w:cs="Arial"/>
          <w:sz w:val="24"/>
          <w:szCs w:val="24"/>
        </w:rPr>
      </w:pPr>
      <w:r>
        <w:rPr>
          <w:rFonts w:ascii="Arial" w:hAnsi="Arial" w:cs="Arial"/>
          <w:sz w:val="24"/>
          <w:szCs w:val="24"/>
        </w:rPr>
        <w:t>Speech and communication (Pr 15:1)</w:t>
      </w:r>
    </w:p>
    <w:p w14:paraId="631C1A3F" w14:textId="7FAAAA7E" w:rsidR="00354005" w:rsidRDefault="00354005" w:rsidP="003E7A27">
      <w:pPr>
        <w:pStyle w:val="ListParagraph"/>
        <w:widowControl w:val="0"/>
        <w:numPr>
          <w:ilvl w:val="0"/>
          <w:numId w:val="30"/>
        </w:numPr>
        <w:tabs>
          <w:tab w:val="left" w:pos="731"/>
        </w:tabs>
        <w:autoSpaceDE w:val="0"/>
        <w:autoSpaceDN w:val="0"/>
        <w:adjustRightInd w:val="0"/>
        <w:spacing w:after="0" w:line="283" w:lineRule="exact"/>
        <w:jc w:val="both"/>
        <w:rPr>
          <w:rFonts w:ascii="Arial" w:hAnsi="Arial" w:cs="Arial"/>
          <w:sz w:val="24"/>
          <w:szCs w:val="24"/>
        </w:rPr>
      </w:pPr>
      <w:r>
        <w:rPr>
          <w:rFonts w:ascii="Arial" w:hAnsi="Arial" w:cs="Arial"/>
          <w:sz w:val="24"/>
          <w:szCs w:val="24"/>
        </w:rPr>
        <w:t>Wealth and finances (</w:t>
      </w:r>
      <w:r w:rsidR="000A103B">
        <w:rPr>
          <w:rFonts w:ascii="Arial" w:hAnsi="Arial" w:cs="Arial"/>
          <w:sz w:val="24"/>
          <w:szCs w:val="24"/>
        </w:rPr>
        <w:t>Pr 21:20)</w:t>
      </w:r>
    </w:p>
    <w:p w14:paraId="42586EE2" w14:textId="20B54040" w:rsidR="000A103B" w:rsidRDefault="000A103B" w:rsidP="003E7A27">
      <w:pPr>
        <w:pStyle w:val="ListParagraph"/>
        <w:widowControl w:val="0"/>
        <w:numPr>
          <w:ilvl w:val="0"/>
          <w:numId w:val="30"/>
        </w:numPr>
        <w:tabs>
          <w:tab w:val="left" w:pos="731"/>
        </w:tabs>
        <w:autoSpaceDE w:val="0"/>
        <w:autoSpaceDN w:val="0"/>
        <w:adjustRightInd w:val="0"/>
        <w:spacing w:after="0" w:line="283" w:lineRule="exact"/>
        <w:jc w:val="both"/>
        <w:rPr>
          <w:rFonts w:ascii="Arial" w:hAnsi="Arial" w:cs="Arial"/>
          <w:sz w:val="24"/>
          <w:szCs w:val="24"/>
        </w:rPr>
      </w:pPr>
      <w:r>
        <w:rPr>
          <w:rFonts w:ascii="Arial" w:hAnsi="Arial" w:cs="Arial"/>
          <w:sz w:val="24"/>
          <w:szCs w:val="24"/>
        </w:rPr>
        <w:t>Discipline and</w:t>
      </w:r>
      <w:r w:rsidR="00E41557">
        <w:rPr>
          <w:rFonts w:ascii="Arial" w:hAnsi="Arial" w:cs="Arial"/>
          <w:sz w:val="24"/>
          <w:szCs w:val="24"/>
        </w:rPr>
        <w:t xml:space="preserve"> </w:t>
      </w:r>
      <w:r>
        <w:rPr>
          <w:rFonts w:ascii="Arial" w:hAnsi="Arial" w:cs="Arial"/>
          <w:sz w:val="24"/>
          <w:szCs w:val="24"/>
        </w:rPr>
        <w:t>education (Pr 22:6)</w:t>
      </w:r>
    </w:p>
    <w:p w14:paraId="04EE7825" w14:textId="5D2CE1C9" w:rsidR="00E41557" w:rsidRDefault="00E41557" w:rsidP="003E7A27">
      <w:pPr>
        <w:pStyle w:val="ListParagraph"/>
        <w:widowControl w:val="0"/>
        <w:numPr>
          <w:ilvl w:val="0"/>
          <w:numId w:val="30"/>
        </w:numPr>
        <w:tabs>
          <w:tab w:val="left" w:pos="731"/>
        </w:tabs>
        <w:autoSpaceDE w:val="0"/>
        <w:autoSpaceDN w:val="0"/>
        <w:adjustRightInd w:val="0"/>
        <w:spacing w:after="0" w:line="283" w:lineRule="exact"/>
        <w:jc w:val="both"/>
        <w:rPr>
          <w:rFonts w:ascii="Arial" w:hAnsi="Arial" w:cs="Arial"/>
          <w:sz w:val="24"/>
          <w:szCs w:val="24"/>
        </w:rPr>
      </w:pPr>
      <w:r>
        <w:rPr>
          <w:rFonts w:ascii="Arial" w:hAnsi="Arial" w:cs="Arial"/>
          <w:sz w:val="24"/>
          <w:szCs w:val="24"/>
        </w:rPr>
        <w:t>Decision making and planning (Pr 16:3)</w:t>
      </w:r>
    </w:p>
    <w:p w14:paraId="071E2621" w14:textId="4D4E112A" w:rsidR="00E41557" w:rsidRPr="003E7A27" w:rsidRDefault="00E41557" w:rsidP="003E7A27">
      <w:pPr>
        <w:pStyle w:val="ListParagraph"/>
        <w:widowControl w:val="0"/>
        <w:numPr>
          <w:ilvl w:val="0"/>
          <w:numId w:val="30"/>
        </w:numPr>
        <w:tabs>
          <w:tab w:val="left" w:pos="731"/>
        </w:tabs>
        <w:autoSpaceDE w:val="0"/>
        <w:autoSpaceDN w:val="0"/>
        <w:adjustRightInd w:val="0"/>
        <w:spacing w:after="0" w:line="283" w:lineRule="exact"/>
        <w:jc w:val="both"/>
        <w:rPr>
          <w:rFonts w:ascii="Arial" w:hAnsi="Arial" w:cs="Arial"/>
          <w:sz w:val="24"/>
          <w:szCs w:val="24"/>
        </w:rPr>
      </w:pPr>
      <w:r>
        <w:rPr>
          <w:rFonts w:ascii="Arial" w:hAnsi="Arial" w:cs="Arial"/>
          <w:sz w:val="24"/>
          <w:szCs w:val="24"/>
        </w:rPr>
        <w:t>Godliness and faith (Pr 3:5-6)</w:t>
      </w:r>
    </w:p>
    <w:p w14:paraId="0668C245" w14:textId="77777777" w:rsidR="003E4A22" w:rsidRDefault="003E4A22" w:rsidP="006C1AC6">
      <w:pPr>
        <w:widowControl w:val="0"/>
        <w:tabs>
          <w:tab w:val="left" w:pos="731"/>
        </w:tabs>
        <w:autoSpaceDE w:val="0"/>
        <w:autoSpaceDN w:val="0"/>
        <w:adjustRightInd w:val="0"/>
        <w:spacing w:after="0" w:line="283" w:lineRule="exact"/>
        <w:jc w:val="both"/>
        <w:rPr>
          <w:rFonts w:ascii="Arial" w:hAnsi="Arial" w:cs="Arial"/>
          <w:sz w:val="24"/>
          <w:szCs w:val="24"/>
        </w:rPr>
      </w:pPr>
    </w:p>
    <w:p w14:paraId="772FEAFF" w14:textId="77777777" w:rsidR="00A946C7" w:rsidRDefault="00A946C7" w:rsidP="006C1AC6">
      <w:pPr>
        <w:widowControl w:val="0"/>
        <w:tabs>
          <w:tab w:val="left" w:pos="731"/>
        </w:tabs>
        <w:autoSpaceDE w:val="0"/>
        <w:autoSpaceDN w:val="0"/>
        <w:adjustRightInd w:val="0"/>
        <w:spacing w:after="0" w:line="283" w:lineRule="exact"/>
        <w:jc w:val="both"/>
        <w:rPr>
          <w:rFonts w:ascii="Arial" w:hAnsi="Arial" w:cs="Arial"/>
          <w:sz w:val="24"/>
          <w:szCs w:val="24"/>
        </w:rPr>
      </w:pPr>
    </w:p>
    <w:p w14:paraId="216B9F02" w14:textId="77777777" w:rsidR="00A946C7" w:rsidRPr="006C1AC6" w:rsidRDefault="00A946C7" w:rsidP="006C1AC6">
      <w:pPr>
        <w:widowControl w:val="0"/>
        <w:tabs>
          <w:tab w:val="left" w:pos="731"/>
        </w:tabs>
        <w:autoSpaceDE w:val="0"/>
        <w:autoSpaceDN w:val="0"/>
        <w:adjustRightInd w:val="0"/>
        <w:spacing w:after="0" w:line="283" w:lineRule="exact"/>
        <w:jc w:val="both"/>
        <w:rPr>
          <w:rFonts w:ascii="Arial" w:hAnsi="Arial" w:cs="Arial"/>
          <w:sz w:val="24"/>
          <w:szCs w:val="24"/>
        </w:rPr>
      </w:pPr>
    </w:p>
    <w:p w14:paraId="324DA8CE" w14:textId="77777777" w:rsidR="00B32992" w:rsidRPr="00D466C0" w:rsidRDefault="00B32992" w:rsidP="00D466C0">
      <w:pPr>
        <w:spacing w:after="0" w:line="240" w:lineRule="auto"/>
        <w:rPr>
          <w:rFonts w:asciiTheme="minorBidi" w:hAnsiTheme="minorBidi"/>
          <w:b/>
          <w:sz w:val="24"/>
          <w:szCs w:val="24"/>
        </w:rPr>
      </w:pPr>
    </w:p>
    <w:p w14:paraId="2B7D5B50" w14:textId="77777777" w:rsidR="00FD30D3" w:rsidRDefault="00FD30D3" w:rsidP="00D466C0">
      <w:pPr>
        <w:spacing w:after="0" w:line="240" w:lineRule="auto"/>
        <w:rPr>
          <w:rFonts w:asciiTheme="minorBidi" w:hAnsiTheme="minorBidi"/>
          <w:b/>
          <w:sz w:val="24"/>
          <w:szCs w:val="24"/>
        </w:rPr>
      </w:pPr>
      <w:r>
        <w:rPr>
          <w:rFonts w:asciiTheme="minorBidi" w:hAnsiTheme="minorBidi"/>
          <w:b/>
          <w:sz w:val="24"/>
          <w:szCs w:val="24"/>
        </w:rPr>
        <w:t>Points of Interest</w:t>
      </w:r>
    </w:p>
    <w:p w14:paraId="1B8205CB" w14:textId="77777777" w:rsidR="007F1DD8" w:rsidRPr="00170008" w:rsidRDefault="007F1DD8" w:rsidP="00170008">
      <w:pPr>
        <w:widowControl w:val="0"/>
        <w:tabs>
          <w:tab w:val="left" w:pos="204"/>
        </w:tabs>
        <w:autoSpaceDE w:val="0"/>
        <w:autoSpaceDN w:val="0"/>
        <w:adjustRightInd w:val="0"/>
        <w:spacing w:after="0" w:line="283" w:lineRule="exact"/>
        <w:jc w:val="both"/>
        <w:rPr>
          <w:rFonts w:asciiTheme="minorBidi" w:hAnsiTheme="minorBidi"/>
          <w:sz w:val="24"/>
          <w:szCs w:val="24"/>
        </w:rPr>
      </w:pPr>
      <w:r w:rsidRPr="00170008">
        <w:rPr>
          <w:rFonts w:asciiTheme="minorBidi" w:hAnsiTheme="minorBidi"/>
          <w:sz w:val="24"/>
          <w:szCs w:val="24"/>
        </w:rPr>
        <w:t xml:space="preserve">(1) </w:t>
      </w:r>
      <w:r w:rsidRPr="00170008">
        <w:rPr>
          <w:rFonts w:asciiTheme="minorBidi" w:hAnsiTheme="minorBidi"/>
          <w:sz w:val="24"/>
          <w:szCs w:val="24"/>
          <w:u w:val="single"/>
        </w:rPr>
        <w:t>Solomonic Authorship</w:t>
      </w:r>
    </w:p>
    <w:p w14:paraId="662501C1" w14:textId="77777777" w:rsidR="007F1DD8" w:rsidRDefault="007F1DD8" w:rsidP="00170008">
      <w:pPr>
        <w:widowControl w:val="0"/>
        <w:tabs>
          <w:tab w:val="left" w:pos="204"/>
        </w:tabs>
        <w:autoSpaceDE w:val="0"/>
        <w:autoSpaceDN w:val="0"/>
        <w:adjustRightInd w:val="0"/>
        <w:spacing w:after="0" w:line="283" w:lineRule="exact"/>
        <w:jc w:val="both"/>
        <w:rPr>
          <w:rFonts w:asciiTheme="minorBidi" w:hAnsiTheme="minorBidi"/>
          <w:sz w:val="24"/>
          <w:szCs w:val="24"/>
        </w:rPr>
      </w:pPr>
      <w:r w:rsidRPr="00170008">
        <w:rPr>
          <w:rFonts w:asciiTheme="minorBidi" w:hAnsiTheme="minorBidi"/>
          <w:sz w:val="24"/>
          <w:szCs w:val="24"/>
        </w:rPr>
        <w:t xml:space="preserve">“...the book of Proverbs is an anthology composed of a number of texts from different authors and various time periods. Frequently, the sections are marked by captions that indicate authorship. They cite a group called ‘the wise’ (22:17; 24:23), Agur (30:1), King Lemuel (31:1), and Solomon (1:1; 10:1; </w:t>
      </w:r>
      <w:r w:rsidRPr="00170008">
        <w:rPr>
          <w:rFonts w:asciiTheme="minorBidi" w:hAnsiTheme="minorBidi"/>
          <w:i/>
          <w:iCs/>
          <w:sz w:val="24"/>
          <w:szCs w:val="24"/>
        </w:rPr>
        <w:t>25:</w:t>
      </w:r>
      <w:r w:rsidRPr="00170008">
        <w:rPr>
          <w:rFonts w:asciiTheme="minorBidi" w:hAnsiTheme="minorBidi"/>
          <w:sz w:val="24"/>
          <w:szCs w:val="24"/>
        </w:rPr>
        <w:t>1)</w:t>
      </w:r>
      <w:r w:rsidRPr="00170008">
        <w:rPr>
          <w:rFonts w:asciiTheme="minorBidi" w:hAnsiTheme="minorBidi"/>
          <w:i/>
          <w:iCs/>
          <w:sz w:val="24"/>
          <w:szCs w:val="24"/>
        </w:rPr>
        <w:t xml:space="preserve"> </w:t>
      </w:r>
      <w:r w:rsidRPr="00170008">
        <w:rPr>
          <w:rFonts w:asciiTheme="minorBidi" w:hAnsiTheme="minorBidi"/>
          <w:sz w:val="24"/>
          <w:szCs w:val="24"/>
        </w:rPr>
        <w:t>as sources for the wisdom of the book...Following the information given by the captions, it is best to limit Solomon’s contribution to 10:1-22:16 and 25:1-29:27. [cf. 1 Kings 3:1-15;</w:t>
      </w:r>
      <w:r w:rsidRPr="00170008">
        <w:rPr>
          <w:rFonts w:asciiTheme="minorBidi" w:hAnsiTheme="minorBidi"/>
          <w:i/>
          <w:iCs/>
          <w:sz w:val="24"/>
          <w:szCs w:val="24"/>
        </w:rPr>
        <w:t xml:space="preserve"> </w:t>
      </w:r>
      <w:r w:rsidRPr="00170008">
        <w:rPr>
          <w:rFonts w:asciiTheme="minorBidi" w:hAnsiTheme="minorBidi"/>
          <w:sz w:val="24"/>
          <w:szCs w:val="24"/>
        </w:rPr>
        <w:t>4:29-31; 10:1-13]...the ‘men of Hezekiah.’ While early Jewish tradition may have ascribed authorship of the book to them (‘Hezekiah and his company wrote the Proverbs,’ Baba, Bathra 15a), Proverbs 15:1 clearly gives them a scribal and perhaps redactional role.” (Dillard, 236-237)</w:t>
      </w:r>
    </w:p>
    <w:p w14:paraId="18DFC579" w14:textId="77777777" w:rsidR="00170008" w:rsidRPr="00170008" w:rsidRDefault="00170008" w:rsidP="00170008">
      <w:pPr>
        <w:widowControl w:val="0"/>
        <w:tabs>
          <w:tab w:val="left" w:pos="204"/>
        </w:tabs>
        <w:autoSpaceDE w:val="0"/>
        <w:autoSpaceDN w:val="0"/>
        <w:adjustRightInd w:val="0"/>
        <w:spacing w:after="0" w:line="283" w:lineRule="exact"/>
        <w:jc w:val="both"/>
        <w:rPr>
          <w:rFonts w:asciiTheme="minorBidi" w:hAnsiTheme="minorBidi"/>
          <w:sz w:val="24"/>
          <w:szCs w:val="24"/>
        </w:rPr>
      </w:pPr>
    </w:p>
    <w:p w14:paraId="20365C82" w14:textId="77777777" w:rsidR="00364ED3" w:rsidRPr="00170008" w:rsidRDefault="00364ED3" w:rsidP="00170008">
      <w:pPr>
        <w:widowControl w:val="0"/>
        <w:tabs>
          <w:tab w:val="left" w:pos="204"/>
        </w:tabs>
        <w:autoSpaceDE w:val="0"/>
        <w:autoSpaceDN w:val="0"/>
        <w:adjustRightInd w:val="0"/>
        <w:spacing w:after="0" w:line="283" w:lineRule="exact"/>
        <w:jc w:val="both"/>
        <w:rPr>
          <w:rFonts w:asciiTheme="minorBidi" w:hAnsiTheme="minorBidi"/>
          <w:sz w:val="24"/>
          <w:szCs w:val="24"/>
        </w:rPr>
      </w:pPr>
      <w:r w:rsidRPr="00170008">
        <w:rPr>
          <w:rFonts w:asciiTheme="minorBidi" w:hAnsiTheme="minorBidi"/>
          <w:sz w:val="24"/>
          <w:szCs w:val="24"/>
        </w:rPr>
        <w:t xml:space="preserve">(2) </w:t>
      </w:r>
      <w:r w:rsidRPr="00170008">
        <w:rPr>
          <w:rFonts w:asciiTheme="minorBidi" w:hAnsiTheme="minorBidi"/>
          <w:sz w:val="24"/>
          <w:szCs w:val="24"/>
          <w:u w:val="single"/>
        </w:rPr>
        <w:t>Interpretation</w:t>
      </w:r>
    </w:p>
    <w:p w14:paraId="6087A916" w14:textId="77777777" w:rsidR="00364ED3" w:rsidRPr="00170008" w:rsidRDefault="00364ED3" w:rsidP="00170008">
      <w:pPr>
        <w:widowControl w:val="0"/>
        <w:tabs>
          <w:tab w:val="left" w:pos="204"/>
        </w:tabs>
        <w:autoSpaceDE w:val="0"/>
        <w:autoSpaceDN w:val="0"/>
        <w:adjustRightInd w:val="0"/>
        <w:spacing w:after="0" w:line="283" w:lineRule="exact"/>
        <w:jc w:val="both"/>
        <w:rPr>
          <w:rFonts w:asciiTheme="minorBidi" w:hAnsiTheme="minorBidi"/>
          <w:sz w:val="24"/>
          <w:szCs w:val="24"/>
        </w:rPr>
      </w:pPr>
      <w:r w:rsidRPr="00170008">
        <w:rPr>
          <w:rFonts w:asciiTheme="minorBidi" w:hAnsiTheme="minorBidi"/>
          <w:sz w:val="24"/>
          <w:szCs w:val="24"/>
        </w:rPr>
        <w:t>Do not press the Proverbs too far - “some proverbs are true, but only in certain situations. The proverbs embody wisdom, only a wise person knows the situation in which a particular proverb applies... [e.g., 26:4-5 it depends on the fool as to how one should answer him]” (Dillard, 244)</w:t>
      </w:r>
    </w:p>
    <w:p w14:paraId="4F6EA43B" w14:textId="77777777" w:rsidR="00364ED3" w:rsidRPr="00170008" w:rsidRDefault="00364ED3" w:rsidP="00170008">
      <w:pPr>
        <w:widowControl w:val="0"/>
        <w:tabs>
          <w:tab w:val="left" w:pos="204"/>
        </w:tabs>
        <w:autoSpaceDE w:val="0"/>
        <w:autoSpaceDN w:val="0"/>
        <w:adjustRightInd w:val="0"/>
        <w:spacing w:after="0" w:line="283" w:lineRule="exact"/>
        <w:jc w:val="both"/>
        <w:rPr>
          <w:rFonts w:asciiTheme="minorBidi" w:hAnsiTheme="minorBidi"/>
          <w:sz w:val="24"/>
          <w:szCs w:val="24"/>
        </w:rPr>
      </w:pPr>
    </w:p>
    <w:p w14:paraId="629F5335" w14:textId="77777777" w:rsidR="00364ED3" w:rsidRPr="00170008" w:rsidRDefault="00364ED3" w:rsidP="00170008">
      <w:pPr>
        <w:widowControl w:val="0"/>
        <w:tabs>
          <w:tab w:val="left" w:pos="204"/>
        </w:tabs>
        <w:autoSpaceDE w:val="0"/>
        <w:autoSpaceDN w:val="0"/>
        <w:adjustRightInd w:val="0"/>
        <w:spacing w:after="0" w:line="283" w:lineRule="exact"/>
        <w:jc w:val="both"/>
        <w:rPr>
          <w:rFonts w:asciiTheme="minorBidi" w:hAnsiTheme="minorBidi"/>
          <w:sz w:val="24"/>
          <w:szCs w:val="24"/>
        </w:rPr>
      </w:pPr>
      <w:r w:rsidRPr="00170008">
        <w:rPr>
          <w:rFonts w:asciiTheme="minorBidi" w:hAnsiTheme="minorBidi"/>
          <w:sz w:val="24"/>
          <w:szCs w:val="24"/>
        </w:rPr>
        <w:t>Chisholm gives an excellent framework by which to understand the Proverbs, particularly in light of the prosperity they seem to assure should one follow their advise.</w:t>
      </w:r>
    </w:p>
    <w:p w14:paraId="1548080D" w14:textId="77777777" w:rsidR="00364ED3" w:rsidRPr="00170008" w:rsidRDefault="00364ED3" w:rsidP="00170008">
      <w:pPr>
        <w:widowControl w:val="0"/>
        <w:tabs>
          <w:tab w:val="left" w:pos="204"/>
        </w:tabs>
        <w:autoSpaceDE w:val="0"/>
        <w:autoSpaceDN w:val="0"/>
        <w:adjustRightInd w:val="0"/>
        <w:spacing w:after="0" w:line="283" w:lineRule="exact"/>
        <w:jc w:val="both"/>
        <w:rPr>
          <w:rFonts w:asciiTheme="minorBidi" w:hAnsiTheme="minorBidi"/>
          <w:sz w:val="24"/>
          <w:szCs w:val="24"/>
        </w:rPr>
      </w:pPr>
    </w:p>
    <w:p w14:paraId="07698E80" w14:textId="77777777" w:rsidR="00364ED3" w:rsidRDefault="00364ED3" w:rsidP="00170008">
      <w:pPr>
        <w:widowControl w:val="0"/>
        <w:tabs>
          <w:tab w:val="left" w:pos="731"/>
        </w:tabs>
        <w:autoSpaceDE w:val="0"/>
        <w:autoSpaceDN w:val="0"/>
        <w:adjustRightInd w:val="0"/>
        <w:spacing w:after="0" w:line="283" w:lineRule="exact"/>
        <w:ind w:left="731"/>
        <w:jc w:val="both"/>
        <w:rPr>
          <w:rFonts w:asciiTheme="minorBidi" w:hAnsiTheme="minorBidi"/>
          <w:sz w:val="24"/>
          <w:szCs w:val="24"/>
        </w:rPr>
      </w:pPr>
      <w:r w:rsidRPr="00170008">
        <w:rPr>
          <w:rFonts w:asciiTheme="minorBidi" w:hAnsiTheme="minorBidi"/>
          <w:sz w:val="24"/>
          <w:szCs w:val="24"/>
        </w:rPr>
        <w:t>“In a society where the principles of genuine wisdom are foundational and are valued, the wise will experience the kind of success envisioned in chapter 3. The Proverbs seem to assume such a societal framework where the principles of God’s covenant law are valued and upheld. However, in a society where such principles are not valued as highly, the wise cannot expect such success, at least to the degree promised in Proverbs. Of course, the fact of the matter is, most human societies do not value genuine wisdom. However, this fact does not push the book of Proverbs into the category of well meaning, but impractical and obsolete, idealism. Two things must be kept in mind: First, the demise of human societies which reject genuine wisdom validates the claim of Proverbs that order and success only come when God’s way of wisdom is followed. Any other path leads inevitably to destruction. Second, since genuine wisdom and righteousness are inextricably linked, and God will eventually reward the righteous, then it logically follows that the one who lives wisely will ultimately experience God’s blessings, if not in the here-and-now material ways foreseen in the book of Proverbs, then certainly in the future.” (O.T.I. Notes)</w:t>
      </w:r>
    </w:p>
    <w:p w14:paraId="445E7077" w14:textId="77777777" w:rsidR="00170008" w:rsidRPr="00170008" w:rsidRDefault="00170008" w:rsidP="00170008">
      <w:pPr>
        <w:widowControl w:val="0"/>
        <w:tabs>
          <w:tab w:val="left" w:pos="731"/>
        </w:tabs>
        <w:autoSpaceDE w:val="0"/>
        <w:autoSpaceDN w:val="0"/>
        <w:adjustRightInd w:val="0"/>
        <w:spacing w:after="0" w:line="283" w:lineRule="exact"/>
        <w:ind w:left="731"/>
        <w:jc w:val="both"/>
        <w:rPr>
          <w:rFonts w:asciiTheme="minorBidi" w:hAnsiTheme="minorBidi"/>
          <w:sz w:val="24"/>
          <w:szCs w:val="24"/>
        </w:rPr>
      </w:pPr>
    </w:p>
    <w:p w14:paraId="798C6E3E" w14:textId="3FAA13BF" w:rsidR="0056562F" w:rsidRPr="00170008" w:rsidRDefault="0056562F" w:rsidP="00170008">
      <w:pPr>
        <w:widowControl w:val="0"/>
        <w:tabs>
          <w:tab w:val="left" w:pos="204"/>
        </w:tabs>
        <w:autoSpaceDE w:val="0"/>
        <w:autoSpaceDN w:val="0"/>
        <w:adjustRightInd w:val="0"/>
        <w:spacing w:after="0" w:line="283" w:lineRule="exact"/>
        <w:jc w:val="both"/>
        <w:rPr>
          <w:rFonts w:asciiTheme="minorBidi" w:hAnsiTheme="minorBidi"/>
          <w:sz w:val="24"/>
          <w:szCs w:val="24"/>
        </w:rPr>
      </w:pPr>
      <w:r w:rsidRPr="00170008">
        <w:rPr>
          <w:rFonts w:asciiTheme="minorBidi" w:hAnsiTheme="minorBidi"/>
          <w:sz w:val="24"/>
          <w:szCs w:val="24"/>
        </w:rPr>
        <w:t xml:space="preserve">(3) </w:t>
      </w:r>
      <w:r w:rsidRPr="00170008">
        <w:rPr>
          <w:rFonts w:asciiTheme="minorBidi" w:hAnsiTheme="minorBidi"/>
          <w:sz w:val="24"/>
          <w:szCs w:val="24"/>
          <w:u w:val="single"/>
        </w:rPr>
        <w:t>The Perfect Wife</w:t>
      </w:r>
      <w:r w:rsidRPr="00170008">
        <w:rPr>
          <w:rFonts w:asciiTheme="minorBidi" w:hAnsiTheme="minorBidi"/>
          <w:sz w:val="24"/>
          <w:szCs w:val="24"/>
        </w:rPr>
        <w:t xml:space="preserve"> (cf. Prov. 31:10-31)</w:t>
      </w:r>
    </w:p>
    <w:p w14:paraId="1B6E3F14" w14:textId="77777777" w:rsidR="0056562F" w:rsidRPr="00170008" w:rsidRDefault="0056562F" w:rsidP="00170008">
      <w:pPr>
        <w:widowControl w:val="0"/>
        <w:spacing w:after="0"/>
        <w:jc w:val="both"/>
        <w:rPr>
          <w:rFonts w:asciiTheme="minorBidi" w:hAnsiTheme="minorBidi"/>
          <w:sz w:val="24"/>
          <w:szCs w:val="24"/>
        </w:rPr>
      </w:pPr>
      <w:r w:rsidRPr="00170008">
        <w:rPr>
          <w:rFonts w:asciiTheme="minorBidi" w:hAnsiTheme="minorBidi"/>
          <w:sz w:val="24"/>
          <w:szCs w:val="24"/>
        </w:rPr>
        <w:t>“Verses 10-31 are an acrostic poem about the excellent wife. Commentators differ over whether to interpret the poem literally or figuratively. If it is literal, the description is of the ideal wife that a man should seek to marry. An excellent wife is a rare and valuable asset because of how she diligently takes care of her family. In the end she will be praised by her family and recognized by the community (vv. 28-31). Thus the poem would be an expansion of the teaching of 18:22, which says, “He who finds a wife, finds good and obtains favor from Yahweh.”</w:t>
      </w:r>
    </w:p>
    <w:p w14:paraId="6F76B429" w14:textId="77777777" w:rsidR="0056562F" w:rsidRPr="00170008" w:rsidRDefault="0056562F" w:rsidP="00170008">
      <w:pPr>
        <w:pStyle w:val="BodyTextIndent3"/>
        <w:spacing w:line="240" w:lineRule="auto"/>
        <w:jc w:val="both"/>
        <w:rPr>
          <w:rFonts w:asciiTheme="minorBidi" w:hAnsiTheme="minorBidi" w:cstheme="minorBidi"/>
        </w:rPr>
      </w:pPr>
      <w:r w:rsidRPr="00170008">
        <w:rPr>
          <w:rFonts w:asciiTheme="minorBidi" w:hAnsiTheme="minorBidi" w:cstheme="minorBidi"/>
        </w:rPr>
        <w:t>However, good arguments also exist for taking the poem as a figurative and fitting epilogue to the entire book. Now that wisdom has been heard and the writer is concluding the book, the appropriate response is for the reader to embrace wisdom as a “wife.” If he does, all the benefits illustrated by a literal excellent wife will accrue to him. The father has already urged his son to treat Wisdom like a wife in 7:4-5. Chapter 9 likewise offered the choice between Lady Wisdom and the woman Folly. Perhaps the writer is being intentionally ambiguous. For the most part, in chapters 1–9 the adulterous woman was a literal danger to avoid, though she later became a figure for folly in 9:13-18. Perhaps Wisdom, which was used figuratively in chapters 1–9, takes on a more literal portrayal here.” (Golding, Proverbs pp.32-33)</w:t>
      </w:r>
    </w:p>
    <w:p w14:paraId="39F37C53" w14:textId="77777777" w:rsidR="00FD30D3" w:rsidRPr="00170008" w:rsidRDefault="00FD30D3" w:rsidP="00170008">
      <w:pPr>
        <w:spacing w:after="0" w:line="240" w:lineRule="auto"/>
        <w:rPr>
          <w:rFonts w:asciiTheme="minorBidi" w:hAnsiTheme="minorBidi"/>
          <w:b/>
          <w:sz w:val="24"/>
          <w:szCs w:val="24"/>
        </w:rPr>
      </w:pPr>
    </w:p>
    <w:p w14:paraId="77BD9ECE" w14:textId="77777777" w:rsidR="00FD30D3" w:rsidRPr="00170008" w:rsidRDefault="00FD30D3" w:rsidP="00170008">
      <w:pPr>
        <w:spacing w:after="0" w:line="240" w:lineRule="auto"/>
        <w:rPr>
          <w:rFonts w:asciiTheme="minorBidi" w:hAnsiTheme="minorBidi"/>
          <w:b/>
          <w:sz w:val="24"/>
          <w:szCs w:val="24"/>
        </w:rPr>
      </w:pPr>
    </w:p>
    <w:p w14:paraId="1CBC27CA" w14:textId="77777777" w:rsidR="003D5570" w:rsidRPr="00170008" w:rsidRDefault="003D5570" w:rsidP="00170008">
      <w:pPr>
        <w:widowControl w:val="0"/>
        <w:tabs>
          <w:tab w:val="left" w:pos="204"/>
        </w:tabs>
        <w:autoSpaceDE w:val="0"/>
        <w:autoSpaceDN w:val="0"/>
        <w:adjustRightInd w:val="0"/>
        <w:spacing w:after="0"/>
        <w:jc w:val="both"/>
        <w:rPr>
          <w:rFonts w:asciiTheme="minorBidi" w:hAnsiTheme="minorBidi"/>
          <w:sz w:val="24"/>
          <w:szCs w:val="24"/>
          <w:u w:val="single"/>
        </w:rPr>
      </w:pPr>
      <w:r w:rsidRPr="00170008">
        <w:rPr>
          <w:rFonts w:asciiTheme="minorBidi" w:hAnsiTheme="minorBidi"/>
          <w:sz w:val="24"/>
          <w:szCs w:val="24"/>
          <w:u w:val="single"/>
        </w:rPr>
        <w:t>Purpose</w:t>
      </w:r>
    </w:p>
    <w:p w14:paraId="794F444D" w14:textId="2E680B8C" w:rsidR="003D5570" w:rsidRPr="00170008" w:rsidRDefault="003D5570" w:rsidP="00170008">
      <w:pPr>
        <w:widowControl w:val="0"/>
        <w:tabs>
          <w:tab w:val="left" w:pos="204"/>
        </w:tabs>
        <w:autoSpaceDE w:val="0"/>
        <w:autoSpaceDN w:val="0"/>
        <w:adjustRightInd w:val="0"/>
        <w:spacing w:after="0" w:line="283" w:lineRule="exact"/>
        <w:jc w:val="both"/>
        <w:rPr>
          <w:rFonts w:asciiTheme="minorBidi" w:hAnsiTheme="minorBidi"/>
          <w:sz w:val="24"/>
          <w:szCs w:val="24"/>
        </w:rPr>
      </w:pPr>
      <w:r w:rsidRPr="00170008">
        <w:rPr>
          <w:rFonts w:asciiTheme="minorBidi" w:hAnsiTheme="minorBidi"/>
          <w:sz w:val="24"/>
          <w:szCs w:val="24"/>
        </w:rPr>
        <w:t xml:space="preserve">Dr Chisholm writes concerning the </w:t>
      </w:r>
      <w:r w:rsidR="00A946C7" w:rsidRPr="00170008">
        <w:rPr>
          <w:rFonts w:asciiTheme="minorBidi" w:hAnsiTheme="minorBidi"/>
          <w:sz w:val="24"/>
          <w:szCs w:val="24"/>
        </w:rPr>
        <w:t>books’</w:t>
      </w:r>
      <w:r w:rsidRPr="00170008">
        <w:rPr>
          <w:rFonts w:asciiTheme="minorBidi" w:hAnsiTheme="minorBidi"/>
          <w:sz w:val="24"/>
          <w:szCs w:val="24"/>
        </w:rPr>
        <w:t xml:space="preserve"> purpose, “The book’s purpose is clearly stated in its introduction (see 1:1-5). In a nutshell, the purpose...is to impart wisdom, which we could define as insight and skill--in the context of proverbs, insight and skill for living life effectively, uprightly, </w:t>
      </w:r>
      <w:r w:rsidR="00A946C7" w:rsidRPr="00170008">
        <w:rPr>
          <w:rFonts w:asciiTheme="minorBidi" w:hAnsiTheme="minorBidi"/>
          <w:sz w:val="24"/>
          <w:szCs w:val="24"/>
        </w:rPr>
        <w:t>and</w:t>
      </w:r>
      <w:r w:rsidRPr="00170008">
        <w:rPr>
          <w:rFonts w:asciiTheme="minorBidi" w:hAnsiTheme="minorBidi"/>
          <w:sz w:val="24"/>
          <w:szCs w:val="24"/>
        </w:rPr>
        <w:t xml:space="preserve"> most importantly, in a way that pleases God.”</w:t>
      </w:r>
    </w:p>
    <w:p w14:paraId="5CFC0C48" w14:textId="77777777" w:rsidR="00FD30D3" w:rsidRPr="00170008" w:rsidRDefault="00FD30D3" w:rsidP="00170008">
      <w:pPr>
        <w:spacing w:after="0" w:line="240" w:lineRule="auto"/>
        <w:rPr>
          <w:rFonts w:asciiTheme="minorBidi" w:hAnsiTheme="minorBidi"/>
          <w:b/>
          <w:sz w:val="24"/>
          <w:szCs w:val="24"/>
        </w:rPr>
      </w:pPr>
    </w:p>
    <w:p w14:paraId="051B329A" w14:textId="77777777" w:rsidR="00391B67" w:rsidRPr="00D466C0" w:rsidRDefault="00391B67" w:rsidP="00D466C0">
      <w:pPr>
        <w:spacing w:after="0" w:line="240" w:lineRule="auto"/>
        <w:rPr>
          <w:rFonts w:asciiTheme="minorBidi" w:hAnsiTheme="minorBidi"/>
          <w:bCs/>
          <w:sz w:val="24"/>
          <w:szCs w:val="24"/>
        </w:rPr>
      </w:pPr>
    </w:p>
    <w:sectPr w:rsidR="00391B67" w:rsidRPr="00D466C0" w:rsidSect="008C6AF4">
      <w:headerReference w:type="default" r:id="rId7"/>
      <w:footerReference w:type="default" r:id="rId8"/>
      <w:pgSz w:w="11906" w:h="16838"/>
      <w:pgMar w:top="720" w:right="1133" w:bottom="720" w:left="720" w:header="680" w:footer="0" w:gutter="0"/>
      <w:pgBorders w:offsetFrom="page">
        <w:top w:val="single" w:sz="12" w:space="24" w:color="auto"/>
        <w:left w:val="single" w:sz="12" w:space="24" w:color="auto"/>
        <w:bottom w:val="single" w:sz="12" w:space="24" w:color="auto"/>
        <w:right w:val="single" w:sz="12"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7B0DA" w14:textId="77777777" w:rsidR="006B4B47" w:rsidRDefault="006B4B47" w:rsidP="00F457D0">
      <w:pPr>
        <w:spacing w:after="0" w:line="240" w:lineRule="auto"/>
      </w:pPr>
      <w:r>
        <w:separator/>
      </w:r>
    </w:p>
  </w:endnote>
  <w:endnote w:type="continuationSeparator" w:id="0">
    <w:p w14:paraId="16C32C76" w14:textId="77777777" w:rsidR="006B4B47" w:rsidRDefault="006B4B47" w:rsidP="00F45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793127"/>
      <w:docPartObj>
        <w:docPartGallery w:val="Page Numbers (Bottom of Page)"/>
        <w:docPartUnique/>
      </w:docPartObj>
    </w:sdtPr>
    <w:sdtEndPr>
      <w:rPr>
        <w:noProof/>
      </w:rPr>
    </w:sdtEndPr>
    <w:sdtContent>
      <w:p w14:paraId="33132545" w14:textId="77777777" w:rsidR="00701E62" w:rsidRDefault="00701E62">
        <w:pPr>
          <w:pStyle w:val="Footer"/>
          <w:jc w:val="center"/>
        </w:pPr>
        <w:r>
          <w:fldChar w:fldCharType="begin"/>
        </w:r>
        <w:r>
          <w:instrText xml:space="preserve"> PAGE   \* MERGEFORMAT </w:instrText>
        </w:r>
        <w:r>
          <w:fldChar w:fldCharType="separate"/>
        </w:r>
        <w:r w:rsidR="000E0540">
          <w:rPr>
            <w:noProof/>
          </w:rPr>
          <w:t>4</w:t>
        </w:r>
        <w:r>
          <w:rPr>
            <w:noProof/>
          </w:rPr>
          <w:fldChar w:fldCharType="end"/>
        </w:r>
      </w:p>
    </w:sdtContent>
  </w:sdt>
  <w:p w14:paraId="00899852" w14:textId="77777777" w:rsidR="00701E62" w:rsidRDefault="00701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4CCAB" w14:textId="77777777" w:rsidR="006B4B47" w:rsidRDefault="006B4B47" w:rsidP="00F457D0">
      <w:pPr>
        <w:spacing w:after="0" w:line="240" w:lineRule="auto"/>
      </w:pPr>
      <w:r>
        <w:separator/>
      </w:r>
    </w:p>
  </w:footnote>
  <w:footnote w:type="continuationSeparator" w:id="0">
    <w:p w14:paraId="36F2E9E8" w14:textId="77777777" w:rsidR="006B4B47" w:rsidRDefault="006B4B47" w:rsidP="00F45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216F" w14:textId="77777777" w:rsidR="00701E62" w:rsidRPr="000E6AD6" w:rsidRDefault="00701E62">
    <w:pPr>
      <w:pStyle w:val="Header"/>
      <w:rPr>
        <w:sz w:val="32"/>
        <w:szCs w:val="32"/>
      </w:rPr>
    </w:pPr>
    <w:r w:rsidRPr="000E6AD6">
      <w:rPr>
        <w:noProof/>
        <w:sz w:val="32"/>
        <w:szCs w:val="32"/>
        <w:lang w:val="en-NZ" w:eastAsia="en-NZ"/>
      </w:rPr>
      <mc:AlternateContent>
        <mc:Choice Requires="wps">
          <w:drawing>
            <wp:anchor distT="0" distB="0" distL="118745" distR="118745" simplePos="0" relativeHeight="251659264" behindDoc="1" locked="0" layoutInCell="1" allowOverlap="0" wp14:anchorId="42584985" wp14:editId="500953AC">
              <wp:simplePos x="0" y="0"/>
              <wp:positionH relativeFrom="margin">
                <wp:posOffset>441960</wp:posOffset>
              </wp:positionH>
              <wp:positionV relativeFrom="page">
                <wp:posOffset>312420</wp:posOffset>
              </wp:positionV>
              <wp:extent cx="5715000" cy="3460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715000" cy="346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6D50F35" w14:textId="5B296CF7" w:rsidR="00701E62" w:rsidRDefault="00617913" w:rsidP="00617913">
                              <w:pPr>
                                <w:pStyle w:val="Header"/>
                                <w:jc w:val="center"/>
                                <w:rPr>
                                  <w:caps/>
                                  <w:color w:val="FFFFFF" w:themeColor="background1"/>
                                </w:rPr>
                              </w:pPr>
                              <w:r>
                                <w:rPr>
                                  <w:caps/>
                                  <w:color w:val="FFFFFF" w:themeColor="background1"/>
                                  <w:sz w:val="32"/>
                                  <w:szCs w:val="32"/>
                                </w:rPr>
                                <w:t>INTRODUCING</w:t>
                              </w:r>
                              <w:r w:rsidR="006B5A38">
                                <w:rPr>
                                  <w:caps/>
                                  <w:color w:val="FFFFFF" w:themeColor="background1"/>
                                  <w:sz w:val="32"/>
                                  <w:szCs w:val="32"/>
                                </w:rPr>
                                <w:t xml:space="preserve"> </w:t>
                              </w:r>
                              <w:r w:rsidR="007F68D4">
                                <w:rPr>
                                  <w:caps/>
                                  <w:color w:val="FFFFFF" w:themeColor="background1"/>
                                  <w:sz w:val="32"/>
                                  <w:szCs w:val="32"/>
                                </w:rPr>
                                <w:t>proverbs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2584985" id="Rectangle 197" o:spid="_x0000_s1026" style="position:absolute;margin-left:34.8pt;margin-top:24.6pt;width:450pt;height:27.2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" o:allowoverlap="f" fillcolor="#5b9bd5 [3204]" stroked="f" strokeweight="1pt">
              <v:textbox>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6D50F35" w14:textId="5B296CF7" w:rsidR="00701E62" w:rsidRDefault="00617913" w:rsidP="00617913">
                        <w:pPr>
                          <w:pStyle w:val="Header"/>
                          <w:jc w:val="center"/>
                          <w:rPr>
                            <w:caps/>
                            <w:color w:val="FFFFFF" w:themeColor="background1"/>
                          </w:rPr>
                        </w:pPr>
                        <w:r>
                          <w:rPr>
                            <w:caps/>
                            <w:color w:val="FFFFFF" w:themeColor="background1"/>
                            <w:sz w:val="32"/>
                            <w:szCs w:val="32"/>
                          </w:rPr>
                          <w:t>INTRODUCING</w:t>
                        </w:r>
                        <w:r w:rsidR="006B5A38">
                          <w:rPr>
                            <w:caps/>
                            <w:color w:val="FFFFFF" w:themeColor="background1"/>
                            <w:sz w:val="32"/>
                            <w:szCs w:val="32"/>
                          </w:rPr>
                          <w:t xml:space="preserve"> </w:t>
                        </w:r>
                        <w:r w:rsidR="007F68D4">
                          <w:rPr>
                            <w:caps/>
                            <w:color w:val="FFFFFF" w:themeColor="background1"/>
                            <w:sz w:val="32"/>
                            <w:szCs w:val="32"/>
                          </w:rPr>
                          <w:t>proverbs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EB9"/>
    <w:multiLevelType w:val="hybridMultilevel"/>
    <w:tmpl w:val="AD0C25D2"/>
    <w:lvl w:ilvl="0" w:tplc="2B12D83A">
      <w:start w:val="5"/>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B80D36"/>
    <w:multiLevelType w:val="hybridMultilevel"/>
    <w:tmpl w:val="D0D064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C87809"/>
    <w:multiLevelType w:val="hybridMultilevel"/>
    <w:tmpl w:val="9DBCD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165EA0"/>
    <w:multiLevelType w:val="hybridMultilevel"/>
    <w:tmpl w:val="46C8FA5E"/>
    <w:lvl w:ilvl="0" w:tplc="9A4A8CA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BA37F1"/>
    <w:multiLevelType w:val="hybridMultilevel"/>
    <w:tmpl w:val="28A002C8"/>
    <w:lvl w:ilvl="0" w:tplc="9CF4EBF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F45CD9"/>
    <w:multiLevelType w:val="hybridMultilevel"/>
    <w:tmpl w:val="6F4AF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004CE9"/>
    <w:multiLevelType w:val="hybridMultilevel"/>
    <w:tmpl w:val="B0D8DA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553FAF"/>
    <w:multiLevelType w:val="hybridMultilevel"/>
    <w:tmpl w:val="F66AE938"/>
    <w:lvl w:ilvl="0" w:tplc="5CDA92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1C341E"/>
    <w:multiLevelType w:val="hybridMultilevel"/>
    <w:tmpl w:val="B93CE51E"/>
    <w:lvl w:ilvl="0" w:tplc="56DED980">
      <w:start w:val="1"/>
      <w:numFmt w:val="upperLetter"/>
      <w:lvlText w:val="%1."/>
      <w:lvlJc w:val="left"/>
      <w:pPr>
        <w:ind w:left="465" w:hanging="360"/>
      </w:pPr>
      <w:rPr>
        <w:rFonts w:hint="default"/>
      </w:rPr>
    </w:lvl>
    <w:lvl w:ilvl="1" w:tplc="0C090019">
      <w:start w:val="1"/>
      <w:numFmt w:val="lowerLetter"/>
      <w:lvlText w:val="%2."/>
      <w:lvlJc w:val="left"/>
      <w:pPr>
        <w:ind w:left="1185" w:hanging="360"/>
      </w:pPr>
    </w:lvl>
    <w:lvl w:ilvl="2" w:tplc="0C09001B" w:tentative="1">
      <w:start w:val="1"/>
      <w:numFmt w:val="lowerRoman"/>
      <w:lvlText w:val="%3."/>
      <w:lvlJc w:val="right"/>
      <w:pPr>
        <w:ind w:left="1905" w:hanging="180"/>
      </w:pPr>
    </w:lvl>
    <w:lvl w:ilvl="3" w:tplc="0C09000F" w:tentative="1">
      <w:start w:val="1"/>
      <w:numFmt w:val="decimal"/>
      <w:lvlText w:val="%4."/>
      <w:lvlJc w:val="left"/>
      <w:pPr>
        <w:ind w:left="2625" w:hanging="360"/>
      </w:pPr>
    </w:lvl>
    <w:lvl w:ilvl="4" w:tplc="0C090019" w:tentative="1">
      <w:start w:val="1"/>
      <w:numFmt w:val="lowerLetter"/>
      <w:lvlText w:val="%5."/>
      <w:lvlJc w:val="left"/>
      <w:pPr>
        <w:ind w:left="3345" w:hanging="360"/>
      </w:pPr>
    </w:lvl>
    <w:lvl w:ilvl="5" w:tplc="0C09001B" w:tentative="1">
      <w:start w:val="1"/>
      <w:numFmt w:val="lowerRoman"/>
      <w:lvlText w:val="%6."/>
      <w:lvlJc w:val="right"/>
      <w:pPr>
        <w:ind w:left="4065" w:hanging="180"/>
      </w:pPr>
    </w:lvl>
    <w:lvl w:ilvl="6" w:tplc="0C09000F" w:tentative="1">
      <w:start w:val="1"/>
      <w:numFmt w:val="decimal"/>
      <w:lvlText w:val="%7."/>
      <w:lvlJc w:val="left"/>
      <w:pPr>
        <w:ind w:left="4785" w:hanging="360"/>
      </w:pPr>
    </w:lvl>
    <w:lvl w:ilvl="7" w:tplc="0C090019" w:tentative="1">
      <w:start w:val="1"/>
      <w:numFmt w:val="lowerLetter"/>
      <w:lvlText w:val="%8."/>
      <w:lvlJc w:val="left"/>
      <w:pPr>
        <w:ind w:left="5505" w:hanging="360"/>
      </w:pPr>
    </w:lvl>
    <w:lvl w:ilvl="8" w:tplc="0C09001B" w:tentative="1">
      <w:start w:val="1"/>
      <w:numFmt w:val="lowerRoman"/>
      <w:lvlText w:val="%9."/>
      <w:lvlJc w:val="right"/>
      <w:pPr>
        <w:ind w:left="6225" w:hanging="180"/>
      </w:pPr>
    </w:lvl>
  </w:abstractNum>
  <w:abstractNum w:abstractNumId="9" w15:restartNumberingAfterBreak="0">
    <w:nsid w:val="26E310C3"/>
    <w:multiLevelType w:val="hybridMultilevel"/>
    <w:tmpl w:val="1AA211C6"/>
    <w:lvl w:ilvl="0" w:tplc="72DA937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6E9766B"/>
    <w:multiLevelType w:val="hybridMultilevel"/>
    <w:tmpl w:val="73A85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F7D7F"/>
    <w:multiLevelType w:val="hybridMultilevel"/>
    <w:tmpl w:val="CDD4C794"/>
    <w:lvl w:ilvl="0" w:tplc="516622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A01321"/>
    <w:multiLevelType w:val="hybridMultilevel"/>
    <w:tmpl w:val="FA3EC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867197"/>
    <w:multiLevelType w:val="hybridMultilevel"/>
    <w:tmpl w:val="CA0A73A6"/>
    <w:lvl w:ilvl="0" w:tplc="D72C2E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2B1D84"/>
    <w:multiLevelType w:val="hybridMultilevel"/>
    <w:tmpl w:val="3946C376"/>
    <w:lvl w:ilvl="0" w:tplc="50BCA38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8B543FC"/>
    <w:multiLevelType w:val="hybridMultilevel"/>
    <w:tmpl w:val="4C5849B2"/>
    <w:lvl w:ilvl="0" w:tplc="C832D0C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CA05A32"/>
    <w:multiLevelType w:val="hybridMultilevel"/>
    <w:tmpl w:val="93B64850"/>
    <w:lvl w:ilvl="0" w:tplc="FB3CF7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671D58"/>
    <w:multiLevelType w:val="hybridMultilevel"/>
    <w:tmpl w:val="EB769E3C"/>
    <w:lvl w:ilvl="0" w:tplc="9DA4069C">
      <w:start w:val="1"/>
      <w:numFmt w:val="upp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546A4017"/>
    <w:multiLevelType w:val="hybridMultilevel"/>
    <w:tmpl w:val="0DAE4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509719B"/>
    <w:multiLevelType w:val="hybridMultilevel"/>
    <w:tmpl w:val="44944384"/>
    <w:lvl w:ilvl="0" w:tplc="62A82A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9A024DA"/>
    <w:multiLevelType w:val="hybridMultilevel"/>
    <w:tmpl w:val="47B2CC3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B882BB8"/>
    <w:multiLevelType w:val="hybridMultilevel"/>
    <w:tmpl w:val="F6D29DD2"/>
    <w:lvl w:ilvl="0" w:tplc="4EDCB1E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CA4593"/>
    <w:multiLevelType w:val="hybridMultilevel"/>
    <w:tmpl w:val="76AAFBAC"/>
    <w:lvl w:ilvl="0" w:tplc="BECE656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3F86F48"/>
    <w:multiLevelType w:val="hybridMultilevel"/>
    <w:tmpl w:val="9EFA4F38"/>
    <w:lvl w:ilvl="0" w:tplc="2C7873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7633CB"/>
    <w:multiLevelType w:val="hybridMultilevel"/>
    <w:tmpl w:val="2B20DFE2"/>
    <w:lvl w:ilvl="0" w:tplc="6F08E6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A4A63EC"/>
    <w:multiLevelType w:val="hybridMultilevel"/>
    <w:tmpl w:val="F29E5630"/>
    <w:lvl w:ilvl="0" w:tplc="080638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C72462"/>
    <w:multiLevelType w:val="hybridMultilevel"/>
    <w:tmpl w:val="0B2627E8"/>
    <w:lvl w:ilvl="0" w:tplc="C2024F5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5EE08AA"/>
    <w:multiLevelType w:val="hybridMultilevel"/>
    <w:tmpl w:val="2CDA2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C4F85"/>
    <w:multiLevelType w:val="hybridMultilevel"/>
    <w:tmpl w:val="4D66CE6C"/>
    <w:lvl w:ilvl="0" w:tplc="4DF075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E75AFD"/>
    <w:multiLevelType w:val="hybridMultilevel"/>
    <w:tmpl w:val="42BE01AA"/>
    <w:lvl w:ilvl="0" w:tplc="185014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4416102">
    <w:abstractNumId w:val="8"/>
  </w:num>
  <w:num w:numId="2" w16cid:durableId="996306805">
    <w:abstractNumId w:val="12"/>
  </w:num>
  <w:num w:numId="3" w16cid:durableId="1276018239">
    <w:abstractNumId w:val="0"/>
  </w:num>
  <w:num w:numId="4" w16cid:durableId="1765418117">
    <w:abstractNumId w:val="5"/>
  </w:num>
  <w:num w:numId="5" w16cid:durableId="550271179">
    <w:abstractNumId w:val="1"/>
  </w:num>
  <w:num w:numId="6" w16cid:durableId="1844930388">
    <w:abstractNumId w:val="28"/>
  </w:num>
  <w:num w:numId="7" w16cid:durableId="1825511622">
    <w:abstractNumId w:val="25"/>
  </w:num>
  <w:num w:numId="8" w16cid:durableId="615867105">
    <w:abstractNumId w:val="23"/>
  </w:num>
  <w:num w:numId="9" w16cid:durableId="419912660">
    <w:abstractNumId w:val="13"/>
  </w:num>
  <w:num w:numId="10" w16cid:durableId="1798528277">
    <w:abstractNumId w:val="20"/>
  </w:num>
  <w:num w:numId="11" w16cid:durableId="135143778">
    <w:abstractNumId w:val="14"/>
  </w:num>
  <w:num w:numId="12" w16cid:durableId="434713892">
    <w:abstractNumId w:val="17"/>
  </w:num>
  <w:num w:numId="13" w16cid:durableId="1524053895">
    <w:abstractNumId w:val="19"/>
  </w:num>
  <w:num w:numId="14" w16cid:durableId="2071924450">
    <w:abstractNumId w:val="3"/>
  </w:num>
  <w:num w:numId="15" w16cid:durableId="1526946497">
    <w:abstractNumId w:val="9"/>
  </w:num>
  <w:num w:numId="16" w16cid:durableId="2068797507">
    <w:abstractNumId w:val="26"/>
  </w:num>
  <w:num w:numId="17" w16cid:durableId="980036360">
    <w:abstractNumId w:val="16"/>
  </w:num>
  <w:num w:numId="18" w16cid:durableId="292291441">
    <w:abstractNumId w:val="24"/>
  </w:num>
  <w:num w:numId="19" w16cid:durableId="1432893097">
    <w:abstractNumId w:val="7"/>
  </w:num>
  <w:num w:numId="20" w16cid:durableId="1775203564">
    <w:abstractNumId w:val="4"/>
  </w:num>
  <w:num w:numId="21" w16cid:durableId="899438310">
    <w:abstractNumId w:val="29"/>
  </w:num>
  <w:num w:numId="22" w16cid:durableId="1246232879">
    <w:abstractNumId w:val="10"/>
  </w:num>
  <w:num w:numId="23" w16cid:durableId="717434653">
    <w:abstractNumId w:val="21"/>
  </w:num>
  <w:num w:numId="24" w16cid:durableId="853953554">
    <w:abstractNumId w:val="2"/>
  </w:num>
  <w:num w:numId="25" w16cid:durableId="755975928">
    <w:abstractNumId w:val="18"/>
  </w:num>
  <w:num w:numId="26" w16cid:durableId="1260137805">
    <w:abstractNumId w:val="11"/>
  </w:num>
  <w:num w:numId="27" w16cid:durableId="360715250">
    <w:abstractNumId w:val="22"/>
  </w:num>
  <w:num w:numId="28" w16cid:durableId="72552312">
    <w:abstractNumId w:val="6"/>
  </w:num>
  <w:num w:numId="29" w16cid:durableId="1462648651">
    <w:abstractNumId w:val="15"/>
  </w:num>
  <w:num w:numId="30" w16cid:durableId="9033760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D0"/>
    <w:rsid w:val="000207BB"/>
    <w:rsid w:val="00042DF4"/>
    <w:rsid w:val="00051DF7"/>
    <w:rsid w:val="00063139"/>
    <w:rsid w:val="000677B4"/>
    <w:rsid w:val="00067EF6"/>
    <w:rsid w:val="0009733A"/>
    <w:rsid w:val="000A103B"/>
    <w:rsid w:val="000A4684"/>
    <w:rsid w:val="000B6841"/>
    <w:rsid w:val="000C38B8"/>
    <w:rsid w:val="000D39C3"/>
    <w:rsid w:val="000E0540"/>
    <w:rsid w:val="000E1ECE"/>
    <w:rsid w:val="000E3FA0"/>
    <w:rsid w:val="000E6AD6"/>
    <w:rsid w:val="00132EAE"/>
    <w:rsid w:val="00133CB6"/>
    <w:rsid w:val="0014341E"/>
    <w:rsid w:val="00144839"/>
    <w:rsid w:val="00145DF3"/>
    <w:rsid w:val="001668C3"/>
    <w:rsid w:val="00170008"/>
    <w:rsid w:val="00190ECB"/>
    <w:rsid w:val="001A7AD7"/>
    <w:rsid w:val="001B0CB7"/>
    <w:rsid w:val="001C42C5"/>
    <w:rsid w:val="001D0EAA"/>
    <w:rsid w:val="001D3257"/>
    <w:rsid w:val="001E754F"/>
    <w:rsid w:val="002237C3"/>
    <w:rsid w:val="00225281"/>
    <w:rsid w:val="00233653"/>
    <w:rsid w:val="00243563"/>
    <w:rsid w:val="00264D6B"/>
    <w:rsid w:val="00273519"/>
    <w:rsid w:val="002B77D1"/>
    <w:rsid w:val="002D19DC"/>
    <w:rsid w:val="002E60CE"/>
    <w:rsid w:val="002E6544"/>
    <w:rsid w:val="002F0C77"/>
    <w:rsid w:val="002F2AE2"/>
    <w:rsid w:val="002F381E"/>
    <w:rsid w:val="00315F83"/>
    <w:rsid w:val="00320949"/>
    <w:rsid w:val="00344E4A"/>
    <w:rsid w:val="00354005"/>
    <w:rsid w:val="00364ED3"/>
    <w:rsid w:val="003671D4"/>
    <w:rsid w:val="00377DC0"/>
    <w:rsid w:val="00387069"/>
    <w:rsid w:val="00391B67"/>
    <w:rsid w:val="003B0C9B"/>
    <w:rsid w:val="003B1C1A"/>
    <w:rsid w:val="003D2488"/>
    <w:rsid w:val="003D3D23"/>
    <w:rsid w:val="003D5570"/>
    <w:rsid w:val="003E3E62"/>
    <w:rsid w:val="003E4A22"/>
    <w:rsid w:val="003E7A27"/>
    <w:rsid w:val="003F7025"/>
    <w:rsid w:val="003F7C0E"/>
    <w:rsid w:val="004073D4"/>
    <w:rsid w:val="00426999"/>
    <w:rsid w:val="00437D2A"/>
    <w:rsid w:val="00475509"/>
    <w:rsid w:val="0049673F"/>
    <w:rsid w:val="004A3C82"/>
    <w:rsid w:val="004C33FC"/>
    <w:rsid w:val="004F1623"/>
    <w:rsid w:val="004F48C6"/>
    <w:rsid w:val="004F73DD"/>
    <w:rsid w:val="0055372F"/>
    <w:rsid w:val="005566CF"/>
    <w:rsid w:val="0056562F"/>
    <w:rsid w:val="005706D9"/>
    <w:rsid w:val="00581350"/>
    <w:rsid w:val="00585D07"/>
    <w:rsid w:val="00586CFF"/>
    <w:rsid w:val="00590B1B"/>
    <w:rsid w:val="005F7031"/>
    <w:rsid w:val="00601956"/>
    <w:rsid w:val="00617913"/>
    <w:rsid w:val="00624945"/>
    <w:rsid w:val="00643CB9"/>
    <w:rsid w:val="00652BDC"/>
    <w:rsid w:val="006761B9"/>
    <w:rsid w:val="00676D88"/>
    <w:rsid w:val="006806BB"/>
    <w:rsid w:val="00683C89"/>
    <w:rsid w:val="006B4B47"/>
    <w:rsid w:val="006B51F4"/>
    <w:rsid w:val="006B5A38"/>
    <w:rsid w:val="006C1AC6"/>
    <w:rsid w:val="006D3053"/>
    <w:rsid w:val="006E1019"/>
    <w:rsid w:val="006F7391"/>
    <w:rsid w:val="00701E62"/>
    <w:rsid w:val="0072445C"/>
    <w:rsid w:val="00724D0E"/>
    <w:rsid w:val="007324C9"/>
    <w:rsid w:val="00744DF9"/>
    <w:rsid w:val="007666F3"/>
    <w:rsid w:val="00770E41"/>
    <w:rsid w:val="0077355C"/>
    <w:rsid w:val="00777E4D"/>
    <w:rsid w:val="007819C5"/>
    <w:rsid w:val="00782652"/>
    <w:rsid w:val="00790A25"/>
    <w:rsid w:val="007A299D"/>
    <w:rsid w:val="007A5AF6"/>
    <w:rsid w:val="007B3ADF"/>
    <w:rsid w:val="007C3F14"/>
    <w:rsid w:val="007C4481"/>
    <w:rsid w:val="007D39A2"/>
    <w:rsid w:val="007E0BE1"/>
    <w:rsid w:val="007E18B4"/>
    <w:rsid w:val="007E7A26"/>
    <w:rsid w:val="007F1DD8"/>
    <w:rsid w:val="007F68D4"/>
    <w:rsid w:val="0081263D"/>
    <w:rsid w:val="0087321E"/>
    <w:rsid w:val="008757A2"/>
    <w:rsid w:val="00887344"/>
    <w:rsid w:val="008B154A"/>
    <w:rsid w:val="008B652A"/>
    <w:rsid w:val="008C6AF4"/>
    <w:rsid w:val="008E3A26"/>
    <w:rsid w:val="008E5410"/>
    <w:rsid w:val="00900FA6"/>
    <w:rsid w:val="00904AA8"/>
    <w:rsid w:val="00914867"/>
    <w:rsid w:val="00925D88"/>
    <w:rsid w:val="00965026"/>
    <w:rsid w:val="009778F6"/>
    <w:rsid w:val="00996FEB"/>
    <w:rsid w:val="009E16EC"/>
    <w:rsid w:val="00A04454"/>
    <w:rsid w:val="00A1769D"/>
    <w:rsid w:val="00A27CBB"/>
    <w:rsid w:val="00A70BFF"/>
    <w:rsid w:val="00A74148"/>
    <w:rsid w:val="00A946C7"/>
    <w:rsid w:val="00A96350"/>
    <w:rsid w:val="00AA24BE"/>
    <w:rsid w:val="00AA42C7"/>
    <w:rsid w:val="00AD0644"/>
    <w:rsid w:val="00AD6A1E"/>
    <w:rsid w:val="00AE55B3"/>
    <w:rsid w:val="00AF0910"/>
    <w:rsid w:val="00AF14F4"/>
    <w:rsid w:val="00B008D6"/>
    <w:rsid w:val="00B32992"/>
    <w:rsid w:val="00B6489E"/>
    <w:rsid w:val="00B73EDA"/>
    <w:rsid w:val="00B84B4C"/>
    <w:rsid w:val="00B87765"/>
    <w:rsid w:val="00B96459"/>
    <w:rsid w:val="00BC7C8C"/>
    <w:rsid w:val="00BC7E5C"/>
    <w:rsid w:val="00BD05FD"/>
    <w:rsid w:val="00BD7803"/>
    <w:rsid w:val="00BE33EA"/>
    <w:rsid w:val="00BE39E3"/>
    <w:rsid w:val="00BE44BF"/>
    <w:rsid w:val="00BE60E1"/>
    <w:rsid w:val="00C14221"/>
    <w:rsid w:val="00C4425F"/>
    <w:rsid w:val="00C504D3"/>
    <w:rsid w:val="00C7225F"/>
    <w:rsid w:val="00CA5935"/>
    <w:rsid w:val="00CA6FB3"/>
    <w:rsid w:val="00CB1766"/>
    <w:rsid w:val="00CD3AEA"/>
    <w:rsid w:val="00CE3110"/>
    <w:rsid w:val="00D14849"/>
    <w:rsid w:val="00D150B5"/>
    <w:rsid w:val="00D273E9"/>
    <w:rsid w:val="00D466C0"/>
    <w:rsid w:val="00D574C2"/>
    <w:rsid w:val="00D757FC"/>
    <w:rsid w:val="00D85694"/>
    <w:rsid w:val="00D86116"/>
    <w:rsid w:val="00D91B96"/>
    <w:rsid w:val="00D953FE"/>
    <w:rsid w:val="00D9688C"/>
    <w:rsid w:val="00DB4108"/>
    <w:rsid w:val="00DC1CC1"/>
    <w:rsid w:val="00DC33F1"/>
    <w:rsid w:val="00DC4184"/>
    <w:rsid w:val="00DC73A7"/>
    <w:rsid w:val="00DE3C6D"/>
    <w:rsid w:val="00DE70D1"/>
    <w:rsid w:val="00E1287A"/>
    <w:rsid w:val="00E175E1"/>
    <w:rsid w:val="00E41557"/>
    <w:rsid w:val="00E43222"/>
    <w:rsid w:val="00E5700D"/>
    <w:rsid w:val="00E612CB"/>
    <w:rsid w:val="00E66FC4"/>
    <w:rsid w:val="00E713B2"/>
    <w:rsid w:val="00E81577"/>
    <w:rsid w:val="00E9798D"/>
    <w:rsid w:val="00EA3790"/>
    <w:rsid w:val="00EB54C7"/>
    <w:rsid w:val="00EB62B1"/>
    <w:rsid w:val="00EC4717"/>
    <w:rsid w:val="00EE4338"/>
    <w:rsid w:val="00EF055A"/>
    <w:rsid w:val="00F30CAB"/>
    <w:rsid w:val="00F32077"/>
    <w:rsid w:val="00F457D0"/>
    <w:rsid w:val="00F836F4"/>
    <w:rsid w:val="00F857A1"/>
    <w:rsid w:val="00F959AB"/>
    <w:rsid w:val="00FA183A"/>
    <w:rsid w:val="00FC5A94"/>
    <w:rsid w:val="00FD0A71"/>
    <w:rsid w:val="00FD30D3"/>
    <w:rsid w:val="00FD63CA"/>
    <w:rsid w:val="00FD6DD8"/>
    <w:rsid w:val="00FE080B"/>
    <w:rsid w:val="00FE11DA"/>
    <w:rsid w:val="00FE3AD3"/>
    <w:rsid w:val="00FF084B"/>
    <w:rsid w:val="00FF08F7"/>
    <w:rsid w:val="00FF175C"/>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FAA0F"/>
  <w15:chartTrackingRefBased/>
  <w15:docId w15:val="{52105856-C968-42F3-A197-BF9EFF1D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ECB"/>
  </w:style>
  <w:style w:type="paragraph" w:styleId="Heading1">
    <w:name w:val="heading 1"/>
    <w:basedOn w:val="Normal"/>
    <w:next w:val="Normal"/>
    <w:link w:val="Heading1Char"/>
    <w:uiPriority w:val="9"/>
    <w:qFormat/>
    <w:rsid w:val="00190EC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90EC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90EC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90EC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90EC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90EC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90EC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190EC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90EC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7D0"/>
  </w:style>
  <w:style w:type="paragraph" w:styleId="Footer">
    <w:name w:val="footer"/>
    <w:basedOn w:val="Normal"/>
    <w:link w:val="FooterChar"/>
    <w:uiPriority w:val="99"/>
    <w:unhideWhenUsed/>
    <w:rsid w:val="00F45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7D0"/>
  </w:style>
  <w:style w:type="character" w:customStyle="1" w:styleId="Heading1Char">
    <w:name w:val="Heading 1 Char"/>
    <w:basedOn w:val="DefaultParagraphFont"/>
    <w:link w:val="Heading1"/>
    <w:uiPriority w:val="9"/>
    <w:rsid w:val="00190E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90EC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90EC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90EC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90EC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90EC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90ECB"/>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190EC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90EC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190EC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90EC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90ECB"/>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190EC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90ECB"/>
    <w:rPr>
      <w:rFonts w:asciiTheme="majorHAnsi" w:eastAsiaTheme="majorEastAsia" w:hAnsiTheme="majorHAnsi" w:cstheme="majorBidi"/>
      <w:sz w:val="24"/>
      <w:szCs w:val="24"/>
    </w:rPr>
  </w:style>
  <w:style w:type="character" w:styleId="Strong">
    <w:name w:val="Strong"/>
    <w:basedOn w:val="DefaultParagraphFont"/>
    <w:uiPriority w:val="22"/>
    <w:qFormat/>
    <w:rsid w:val="00190ECB"/>
    <w:rPr>
      <w:b/>
      <w:bCs/>
    </w:rPr>
  </w:style>
  <w:style w:type="character" w:styleId="Emphasis">
    <w:name w:val="Emphasis"/>
    <w:basedOn w:val="DefaultParagraphFont"/>
    <w:uiPriority w:val="20"/>
    <w:qFormat/>
    <w:rsid w:val="00190ECB"/>
    <w:rPr>
      <w:i/>
      <w:iCs/>
    </w:rPr>
  </w:style>
  <w:style w:type="paragraph" w:styleId="NoSpacing">
    <w:name w:val="No Spacing"/>
    <w:uiPriority w:val="1"/>
    <w:qFormat/>
    <w:rsid w:val="00190ECB"/>
    <w:pPr>
      <w:spacing w:after="0" w:line="240" w:lineRule="auto"/>
    </w:pPr>
  </w:style>
  <w:style w:type="paragraph" w:styleId="Quote">
    <w:name w:val="Quote"/>
    <w:basedOn w:val="Normal"/>
    <w:next w:val="Normal"/>
    <w:link w:val="QuoteChar"/>
    <w:uiPriority w:val="29"/>
    <w:qFormat/>
    <w:rsid w:val="00190EC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90ECB"/>
    <w:rPr>
      <w:i/>
      <w:iCs/>
      <w:color w:val="404040" w:themeColor="text1" w:themeTint="BF"/>
    </w:rPr>
  </w:style>
  <w:style w:type="paragraph" w:styleId="IntenseQuote">
    <w:name w:val="Intense Quote"/>
    <w:basedOn w:val="Normal"/>
    <w:next w:val="Normal"/>
    <w:link w:val="IntenseQuoteChar"/>
    <w:uiPriority w:val="30"/>
    <w:qFormat/>
    <w:rsid w:val="00190EC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90EC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90ECB"/>
    <w:rPr>
      <w:i/>
      <w:iCs/>
      <w:color w:val="404040" w:themeColor="text1" w:themeTint="BF"/>
    </w:rPr>
  </w:style>
  <w:style w:type="character" w:styleId="IntenseEmphasis">
    <w:name w:val="Intense Emphasis"/>
    <w:basedOn w:val="DefaultParagraphFont"/>
    <w:uiPriority w:val="21"/>
    <w:qFormat/>
    <w:rsid w:val="00190ECB"/>
    <w:rPr>
      <w:b/>
      <w:bCs/>
      <w:i/>
      <w:iCs/>
    </w:rPr>
  </w:style>
  <w:style w:type="character" w:styleId="SubtleReference">
    <w:name w:val="Subtle Reference"/>
    <w:basedOn w:val="DefaultParagraphFont"/>
    <w:uiPriority w:val="31"/>
    <w:qFormat/>
    <w:rsid w:val="00190EC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90ECB"/>
    <w:rPr>
      <w:b/>
      <w:bCs/>
      <w:smallCaps/>
      <w:spacing w:val="5"/>
      <w:u w:val="single"/>
    </w:rPr>
  </w:style>
  <w:style w:type="character" w:styleId="BookTitle">
    <w:name w:val="Book Title"/>
    <w:basedOn w:val="DefaultParagraphFont"/>
    <w:uiPriority w:val="33"/>
    <w:qFormat/>
    <w:rsid w:val="00190ECB"/>
    <w:rPr>
      <w:b/>
      <w:bCs/>
      <w:smallCaps/>
    </w:rPr>
  </w:style>
  <w:style w:type="paragraph" w:styleId="TOCHeading">
    <w:name w:val="TOC Heading"/>
    <w:basedOn w:val="Heading1"/>
    <w:next w:val="Normal"/>
    <w:uiPriority w:val="39"/>
    <w:semiHidden/>
    <w:unhideWhenUsed/>
    <w:qFormat/>
    <w:rsid w:val="00190ECB"/>
    <w:pPr>
      <w:outlineLvl w:val="9"/>
    </w:pPr>
  </w:style>
  <w:style w:type="paragraph" w:styleId="ListParagraph">
    <w:name w:val="List Paragraph"/>
    <w:basedOn w:val="Normal"/>
    <w:uiPriority w:val="34"/>
    <w:qFormat/>
    <w:rsid w:val="000E6AD6"/>
    <w:pPr>
      <w:ind w:left="720"/>
      <w:contextualSpacing/>
    </w:pPr>
  </w:style>
  <w:style w:type="paragraph" w:styleId="FootnoteText">
    <w:name w:val="footnote text"/>
    <w:basedOn w:val="Normal"/>
    <w:link w:val="FootnoteTextChar"/>
    <w:semiHidden/>
    <w:rsid w:val="003671D4"/>
    <w:pPr>
      <w:spacing w:after="0" w:line="240" w:lineRule="auto"/>
    </w:pPr>
    <w:rPr>
      <w:rFonts w:ascii="Times New Roman" w:eastAsia="Times New Roman" w:hAnsi="Times New Roman" w:cs="Times New Roman"/>
    </w:rPr>
  </w:style>
  <w:style w:type="character" w:customStyle="1" w:styleId="FootnoteTextChar">
    <w:name w:val="Footnote Text Char"/>
    <w:basedOn w:val="DefaultParagraphFont"/>
    <w:link w:val="FootnoteText"/>
    <w:semiHidden/>
    <w:rsid w:val="003671D4"/>
    <w:rPr>
      <w:rFonts w:ascii="Times New Roman" w:eastAsia="Times New Roman" w:hAnsi="Times New Roman" w:cs="Times New Roman"/>
    </w:rPr>
  </w:style>
  <w:style w:type="character" w:styleId="FootnoteReference">
    <w:name w:val="footnote reference"/>
    <w:basedOn w:val="DefaultParagraphFont"/>
    <w:semiHidden/>
    <w:rsid w:val="003671D4"/>
    <w:rPr>
      <w:vertAlign w:val="superscript"/>
    </w:rPr>
  </w:style>
  <w:style w:type="table" w:styleId="GridTable2">
    <w:name w:val="Grid Table 2"/>
    <w:basedOn w:val="TableNormal"/>
    <w:uiPriority w:val="47"/>
    <w:rsid w:val="007324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5">
    <w:name w:val="Grid Table 2 Accent 5"/>
    <w:basedOn w:val="TableNormal"/>
    <w:uiPriority w:val="47"/>
    <w:rsid w:val="00FF175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BC7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C8C"/>
    <w:rPr>
      <w:rFonts w:ascii="Segoe UI" w:hAnsi="Segoe UI" w:cs="Segoe UI"/>
      <w:sz w:val="18"/>
      <w:szCs w:val="18"/>
    </w:rPr>
  </w:style>
  <w:style w:type="table" w:styleId="ListTable1Light-Accent1">
    <w:name w:val="List Table 1 Light Accent 1"/>
    <w:basedOn w:val="TableNormal"/>
    <w:uiPriority w:val="46"/>
    <w:rsid w:val="001668C3"/>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4F7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6562F"/>
    <w:pPr>
      <w:widowControl w:val="0"/>
      <w:spacing w:after="0" w:line="480" w:lineRule="auto"/>
      <w:ind w:firstLine="1080"/>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56562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1504</Words>
  <Characters>7672</Characters>
  <Application>Microsoft Office Word</Application>
  <DocSecurity>0</DocSecurity>
  <Lines>166</Lines>
  <Paragraphs>64</Paragraphs>
  <ScaleCrop>false</ScaleCrop>
  <HeadingPairs>
    <vt:vector size="2" baseType="variant">
      <vt:variant>
        <vt:lpstr>Title</vt:lpstr>
      </vt:variant>
      <vt:variant>
        <vt:i4>1</vt:i4>
      </vt:variant>
    </vt:vector>
  </HeadingPairs>
  <TitlesOfParts>
    <vt:vector size="1" baseType="lpstr">
      <vt:lpstr>INTRODUCING JoB</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proverbs</dc:title>
  <dc:subject/>
  <dc:creator>greg burgess</dc:creator>
  <cp:keywords/>
  <dc:description/>
  <cp:lastModifiedBy>greg burgess</cp:lastModifiedBy>
  <cp:revision>36</cp:revision>
  <cp:lastPrinted>2018-05-09T04:36:00Z</cp:lastPrinted>
  <dcterms:created xsi:type="dcterms:W3CDTF">2024-05-14T05:35:00Z</dcterms:created>
  <dcterms:modified xsi:type="dcterms:W3CDTF">2024-05-21T06:21:00Z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3077f46a1c45c79466632c5be29edddccb40858235b95e164be531c028353404</vt:lpwstr>
  </property>
</Properties>
</file>